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530" w:rsidRDefault="00886C20" w:rsidP="00886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C20">
        <w:rPr>
          <w:rFonts w:ascii="Times New Roman" w:hAnsi="Times New Roman" w:cs="Times New Roman"/>
          <w:sz w:val="24"/>
          <w:szCs w:val="24"/>
        </w:rPr>
        <w:t>Класс: 5 «А», «Б», «В», «Д»</w:t>
      </w:r>
    </w:p>
    <w:p w:rsidR="00886C20" w:rsidRDefault="00886C20" w:rsidP="00886C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2352"/>
        <w:gridCol w:w="4013"/>
        <w:gridCol w:w="1707"/>
        <w:gridCol w:w="2491"/>
        <w:gridCol w:w="2472"/>
      </w:tblGrid>
      <w:tr w:rsidR="00886C20" w:rsidTr="00886C20">
        <w:tc>
          <w:tcPr>
            <w:tcW w:w="1809" w:type="dxa"/>
          </w:tcPr>
          <w:p w:rsidR="00886C20" w:rsidRDefault="00886C20" w:rsidP="0088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10" w:type="dxa"/>
          </w:tcPr>
          <w:p w:rsidR="00886C20" w:rsidRDefault="00886C20" w:rsidP="0088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111" w:type="dxa"/>
          </w:tcPr>
          <w:p w:rsidR="00886C20" w:rsidRDefault="00886C20" w:rsidP="0088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(модули)</w:t>
            </w:r>
          </w:p>
        </w:tc>
        <w:tc>
          <w:tcPr>
            <w:tcW w:w="1715" w:type="dxa"/>
          </w:tcPr>
          <w:p w:rsidR="00886C20" w:rsidRDefault="00886C20" w:rsidP="0088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512" w:type="dxa"/>
          </w:tcPr>
          <w:p w:rsidR="00886C20" w:rsidRDefault="00886C20" w:rsidP="0088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проверочных работ</w:t>
            </w:r>
          </w:p>
        </w:tc>
        <w:tc>
          <w:tcPr>
            <w:tcW w:w="2512" w:type="dxa"/>
          </w:tcPr>
          <w:p w:rsidR="00886C20" w:rsidRDefault="00886C20" w:rsidP="0088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обратной связи</w:t>
            </w:r>
          </w:p>
        </w:tc>
      </w:tr>
      <w:tr w:rsidR="00886C20" w:rsidTr="003D4AAE">
        <w:tc>
          <w:tcPr>
            <w:tcW w:w="15069" w:type="dxa"/>
            <w:gridSpan w:val="6"/>
          </w:tcPr>
          <w:p w:rsidR="00886C20" w:rsidRDefault="00886C20" w:rsidP="0088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с использованием дистанционных образовательных технологий</w:t>
            </w:r>
          </w:p>
        </w:tc>
      </w:tr>
      <w:tr w:rsidR="00886C20" w:rsidRPr="00C642FA" w:rsidTr="003D4AAE">
        <w:tc>
          <w:tcPr>
            <w:tcW w:w="15069" w:type="dxa"/>
            <w:gridSpan w:val="6"/>
          </w:tcPr>
          <w:p w:rsidR="00886C20" w:rsidRPr="00C642FA" w:rsidRDefault="00886C20" w:rsidP="00C6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Pr="00C642FA">
              <w:rPr>
                <w:rFonts w:ascii="Times New Roman" w:hAnsi="Times New Roman" w:cs="Times New Roman"/>
                <w:b/>
                <w:sz w:val="24"/>
                <w:szCs w:val="24"/>
              </w:rPr>
              <w:t>Греческие колонии на берегах Черного и Азовского морей</w:t>
            </w:r>
          </w:p>
        </w:tc>
      </w:tr>
      <w:tr w:rsidR="00886C20" w:rsidRPr="00C642FA" w:rsidTr="00886C20">
        <w:tc>
          <w:tcPr>
            <w:tcW w:w="1809" w:type="dxa"/>
          </w:tcPr>
          <w:p w:rsidR="00886C20" w:rsidRPr="00C642FA" w:rsidRDefault="00886C20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86C20" w:rsidRPr="00C642FA" w:rsidRDefault="00886C20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886C20" w:rsidRPr="00C642FA" w:rsidRDefault="00886C20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Работа с текстом «</w:t>
            </w:r>
            <w:proofErr w:type="spellStart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Микка</w:t>
            </w:r>
            <w:proofErr w:type="spellEnd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 xml:space="preserve"> – дочь </w:t>
            </w:r>
            <w:proofErr w:type="spellStart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Стратоника</w:t>
            </w:r>
            <w:proofErr w:type="spellEnd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86C20" w:rsidRPr="00C642FA" w:rsidRDefault="00886C20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Боспорское царство</w:t>
            </w:r>
          </w:p>
          <w:p w:rsidR="002A0184" w:rsidRPr="00C642FA" w:rsidRDefault="002A0184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Работа с текстом «Битва на реке Фат».</w:t>
            </w:r>
          </w:p>
        </w:tc>
        <w:tc>
          <w:tcPr>
            <w:tcW w:w="1715" w:type="dxa"/>
          </w:tcPr>
          <w:p w:rsidR="00886C20" w:rsidRDefault="00C642FA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C642FA" w:rsidRPr="00C642FA" w:rsidRDefault="00C642FA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886C20" w:rsidRDefault="00FD4AF0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 тесту</w:t>
            </w:r>
          </w:p>
          <w:p w:rsidR="00FD4AF0" w:rsidRPr="00C642FA" w:rsidRDefault="00FD4AF0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после параграфа</w:t>
            </w:r>
          </w:p>
        </w:tc>
        <w:tc>
          <w:tcPr>
            <w:tcW w:w="2512" w:type="dxa"/>
          </w:tcPr>
          <w:p w:rsidR="00886C20" w:rsidRPr="00C642FA" w:rsidRDefault="00FD4AF0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2A0184" w:rsidRPr="00C642FA" w:rsidTr="00886C20">
        <w:tc>
          <w:tcPr>
            <w:tcW w:w="1809" w:type="dxa"/>
          </w:tcPr>
          <w:p w:rsidR="002A0184" w:rsidRPr="00C642FA" w:rsidRDefault="002A0184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A0184" w:rsidRPr="00C642FA" w:rsidRDefault="002A0184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2A0184" w:rsidRPr="00C642FA" w:rsidRDefault="002A0184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Культура и быт греческих городов-колоний.</w:t>
            </w:r>
          </w:p>
        </w:tc>
        <w:tc>
          <w:tcPr>
            <w:tcW w:w="1715" w:type="dxa"/>
          </w:tcPr>
          <w:p w:rsidR="00FD4AF0" w:rsidRDefault="00FD4AF0" w:rsidP="00FD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2A0184" w:rsidRPr="00C642FA" w:rsidRDefault="00FD4AF0" w:rsidP="00FD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2A0184" w:rsidRPr="00C642FA" w:rsidRDefault="00FD4AF0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в виде доклада по теме</w:t>
            </w:r>
          </w:p>
        </w:tc>
        <w:tc>
          <w:tcPr>
            <w:tcW w:w="2512" w:type="dxa"/>
          </w:tcPr>
          <w:p w:rsidR="002A0184" w:rsidRPr="00C642FA" w:rsidRDefault="00FD4AF0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2A0184" w:rsidRPr="00C642FA" w:rsidTr="00886C20">
        <w:tc>
          <w:tcPr>
            <w:tcW w:w="1809" w:type="dxa"/>
          </w:tcPr>
          <w:p w:rsidR="002A0184" w:rsidRPr="00C642FA" w:rsidRDefault="002A0184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A0184" w:rsidRPr="00C642FA" w:rsidRDefault="002A0184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2A0184" w:rsidRPr="00C642FA" w:rsidRDefault="002A0184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</w:t>
            </w:r>
            <w:proofErr w:type="spellStart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Боспора</w:t>
            </w:r>
            <w:proofErr w:type="spellEnd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 xml:space="preserve"> римского времени</w:t>
            </w:r>
          </w:p>
        </w:tc>
        <w:tc>
          <w:tcPr>
            <w:tcW w:w="1715" w:type="dxa"/>
          </w:tcPr>
          <w:p w:rsidR="00FD4AF0" w:rsidRDefault="00FD4AF0" w:rsidP="00FD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2A0184" w:rsidRPr="00C642FA" w:rsidRDefault="00FD4AF0" w:rsidP="00FD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2A0184" w:rsidRPr="00C642FA" w:rsidRDefault="00FD4AF0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в виде доклада по теме</w:t>
            </w:r>
          </w:p>
        </w:tc>
        <w:tc>
          <w:tcPr>
            <w:tcW w:w="2512" w:type="dxa"/>
          </w:tcPr>
          <w:p w:rsidR="002A0184" w:rsidRPr="00C642FA" w:rsidRDefault="00FD4AF0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2A0184" w:rsidRPr="00C642FA" w:rsidTr="00886C20">
        <w:tc>
          <w:tcPr>
            <w:tcW w:w="1809" w:type="dxa"/>
          </w:tcPr>
          <w:p w:rsidR="002A0184" w:rsidRPr="00C642FA" w:rsidRDefault="002A0184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A0184" w:rsidRPr="00C642FA" w:rsidRDefault="002A0184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2A0184" w:rsidRPr="00C642FA" w:rsidRDefault="002A0184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Работа с текстом «</w:t>
            </w:r>
            <w:proofErr w:type="spellStart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Тиргатао</w:t>
            </w:r>
            <w:proofErr w:type="spellEnd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 xml:space="preserve"> – царица </w:t>
            </w:r>
            <w:proofErr w:type="spellStart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синдов</w:t>
            </w:r>
            <w:proofErr w:type="spellEnd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15" w:type="dxa"/>
          </w:tcPr>
          <w:p w:rsidR="00FD4AF0" w:rsidRDefault="00FD4AF0" w:rsidP="00FD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2A0184" w:rsidRPr="00C642FA" w:rsidRDefault="00FD4AF0" w:rsidP="00FD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FD4AF0" w:rsidRDefault="00FD4AF0" w:rsidP="00FD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 тесту</w:t>
            </w:r>
          </w:p>
          <w:p w:rsidR="002A0184" w:rsidRPr="00C642FA" w:rsidRDefault="002A0184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2A0184" w:rsidRPr="00C642FA" w:rsidRDefault="00FD4AF0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886C20" w:rsidRPr="00C642FA" w:rsidTr="003D4AAE">
        <w:tc>
          <w:tcPr>
            <w:tcW w:w="15069" w:type="dxa"/>
            <w:gridSpan w:val="6"/>
          </w:tcPr>
          <w:p w:rsidR="00886C20" w:rsidRPr="00C642FA" w:rsidRDefault="00886C20" w:rsidP="00C6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Модуль 2. Обобщение по курсу «</w:t>
            </w:r>
            <w:proofErr w:type="spellStart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0184" w:rsidRPr="00C642FA" w:rsidTr="00886C20">
        <w:tc>
          <w:tcPr>
            <w:tcW w:w="1809" w:type="dxa"/>
          </w:tcPr>
          <w:p w:rsidR="002A0184" w:rsidRPr="00C642FA" w:rsidRDefault="002A0184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A0184" w:rsidRPr="00C642FA" w:rsidRDefault="002A0184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2A0184" w:rsidRPr="00C642FA" w:rsidRDefault="002A0184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«Греческие колонии на берегах Чёрного и Азовского морей»</w:t>
            </w:r>
          </w:p>
        </w:tc>
        <w:tc>
          <w:tcPr>
            <w:tcW w:w="1715" w:type="dxa"/>
          </w:tcPr>
          <w:p w:rsidR="00FD4AF0" w:rsidRDefault="00FD4AF0" w:rsidP="00FD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2A0184" w:rsidRPr="00C642FA" w:rsidRDefault="00FD4AF0" w:rsidP="00FD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2A0184" w:rsidRPr="00C642FA" w:rsidRDefault="00FD4AF0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по модулю 1.</w:t>
            </w:r>
          </w:p>
        </w:tc>
        <w:tc>
          <w:tcPr>
            <w:tcW w:w="2512" w:type="dxa"/>
          </w:tcPr>
          <w:p w:rsidR="002A0184" w:rsidRPr="00C642FA" w:rsidRDefault="00FD4AF0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2A0184" w:rsidRPr="00C642FA" w:rsidTr="00886C20">
        <w:tc>
          <w:tcPr>
            <w:tcW w:w="1809" w:type="dxa"/>
          </w:tcPr>
          <w:p w:rsidR="002A0184" w:rsidRPr="00C642FA" w:rsidRDefault="002A0184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A0184" w:rsidRPr="00C642FA" w:rsidRDefault="002A0184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2A0184" w:rsidRPr="00C642FA" w:rsidRDefault="002A0184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15" w:type="dxa"/>
          </w:tcPr>
          <w:p w:rsidR="00FD4AF0" w:rsidRDefault="00FD4AF0" w:rsidP="00FD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2A0184" w:rsidRPr="00C642FA" w:rsidRDefault="00FD4AF0" w:rsidP="00FD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2A0184" w:rsidRPr="00C642FA" w:rsidRDefault="00FD4AF0" w:rsidP="00FD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решение теста по курсу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5 класс</w:t>
            </w:r>
          </w:p>
        </w:tc>
        <w:tc>
          <w:tcPr>
            <w:tcW w:w="2512" w:type="dxa"/>
          </w:tcPr>
          <w:p w:rsidR="002A0184" w:rsidRPr="00C642FA" w:rsidRDefault="00FD4AF0" w:rsidP="00C6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</w:tbl>
    <w:p w:rsidR="00886C20" w:rsidRDefault="00886C20" w:rsidP="00C64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EEC" w:rsidRDefault="003B5EEC" w:rsidP="00C64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EEC" w:rsidRDefault="003B5EEC" w:rsidP="00C64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B49" w:rsidRDefault="00F61B49" w:rsidP="00F61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C20">
        <w:rPr>
          <w:rFonts w:ascii="Times New Roman" w:hAnsi="Times New Roman" w:cs="Times New Roman"/>
          <w:sz w:val="24"/>
          <w:szCs w:val="24"/>
        </w:rPr>
        <w:lastRenderedPageBreak/>
        <w:t>Класс: 5 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86C20">
        <w:rPr>
          <w:rFonts w:ascii="Times New Roman" w:hAnsi="Times New Roman" w:cs="Times New Roman"/>
          <w:sz w:val="24"/>
          <w:szCs w:val="24"/>
        </w:rPr>
        <w:t>»</w:t>
      </w:r>
    </w:p>
    <w:p w:rsidR="00F61B49" w:rsidRDefault="00F61B49" w:rsidP="00F61B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2352"/>
        <w:gridCol w:w="4013"/>
        <w:gridCol w:w="1707"/>
        <w:gridCol w:w="2491"/>
        <w:gridCol w:w="2472"/>
      </w:tblGrid>
      <w:tr w:rsidR="00F61B49" w:rsidTr="003D4AAE">
        <w:tc>
          <w:tcPr>
            <w:tcW w:w="1809" w:type="dxa"/>
          </w:tcPr>
          <w:p w:rsidR="00F61B49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10" w:type="dxa"/>
          </w:tcPr>
          <w:p w:rsidR="00F61B49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111" w:type="dxa"/>
          </w:tcPr>
          <w:p w:rsidR="00F61B49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(модули)</w:t>
            </w:r>
          </w:p>
        </w:tc>
        <w:tc>
          <w:tcPr>
            <w:tcW w:w="1715" w:type="dxa"/>
          </w:tcPr>
          <w:p w:rsidR="00F61B49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512" w:type="dxa"/>
          </w:tcPr>
          <w:p w:rsidR="00F61B49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проверочных работ</w:t>
            </w:r>
          </w:p>
        </w:tc>
        <w:tc>
          <w:tcPr>
            <w:tcW w:w="2512" w:type="dxa"/>
          </w:tcPr>
          <w:p w:rsidR="00F61B49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обратной связи</w:t>
            </w:r>
          </w:p>
        </w:tc>
      </w:tr>
      <w:tr w:rsidR="00F61B49" w:rsidTr="003D4AAE">
        <w:tc>
          <w:tcPr>
            <w:tcW w:w="15069" w:type="dxa"/>
            <w:gridSpan w:val="6"/>
          </w:tcPr>
          <w:p w:rsidR="00F61B49" w:rsidRDefault="00F61B49" w:rsidP="003D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с использованием дистанционных образовательных технологий</w:t>
            </w:r>
          </w:p>
        </w:tc>
      </w:tr>
      <w:tr w:rsidR="00F61B49" w:rsidRPr="00C642FA" w:rsidTr="003D4AAE">
        <w:tc>
          <w:tcPr>
            <w:tcW w:w="15069" w:type="dxa"/>
            <w:gridSpan w:val="6"/>
          </w:tcPr>
          <w:p w:rsidR="00F61B49" w:rsidRPr="00C642FA" w:rsidRDefault="00F61B49" w:rsidP="003D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Pr="00C642FA">
              <w:rPr>
                <w:rFonts w:ascii="Times New Roman" w:hAnsi="Times New Roman" w:cs="Times New Roman"/>
                <w:b/>
                <w:sz w:val="24"/>
                <w:szCs w:val="24"/>
              </w:rPr>
              <w:t>Греческие колонии на берегах Черного и Азовского морей</w:t>
            </w:r>
          </w:p>
        </w:tc>
      </w:tr>
      <w:tr w:rsidR="00F61B49" w:rsidRPr="00C642FA" w:rsidTr="003D4AAE">
        <w:tc>
          <w:tcPr>
            <w:tcW w:w="1809" w:type="dxa"/>
          </w:tcPr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F61B49" w:rsidRPr="00F61B49" w:rsidRDefault="00F61B49" w:rsidP="00F6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49">
              <w:rPr>
                <w:rFonts w:ascii="Times New Roman" w:hAnsi="Times New Roman" w:cs="Times New Roman"/>
                <w:sz w:val="24"/>
                <w:szCs w:val="24"/>
              </w:rPr>
              <w:t>Боспорское царство</w:t>
            </w:r>
          </w:p>
          <w:p w:rsidR="00F61B49" w:rsidRPr="00F61B49" w:rsidRDefault="00F61B49" w:rsidP="00F6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49">
              <w:rPr>
                <w:rFonts w:ascii="Times New Roman" w:hAnsi="Times New Roman" w:cs="Times New Roman"/>
                <w:sz w:val="24"/>
                <w:szCs w:val="24"/>
              </w:rPr>
              <w:t>Работа с текстом «Битва на реке Фат».</w:t>
            </w:r>
          </w:p>
          <w:p w:rsidR="00F61B49" w:rsidRPr="00F61B49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61B49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F61B49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 тесту</w:t>
            </w:r>
          </w:p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после параграфа</w:t>
            </w:r>
          </w:p>
        </w:tc>
        <w:tc>
          <w:tcPr>
            <w:tcW w:w="2512" w:type="dxa"/>
          </w:tcPr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F61B49" w:rsidRPr="00C642FA" w:rsidTr="003D4AAE">
        <w:tc>
          <w:tcPr>
            <w:tcW w:w="1809" w:type="dxa"/>
          </w:tcPr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F61B49" w:rsidRPr="00F61B49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49">
              <w:rPr>
                <w:rFonts w:ascii="Times New Roman" w:hAnsi="Times New Roman" w:cs="Times New Roman"/>
                <w:sz w:val="24"/>
                <w:szCs w:val="24"/>
              </w:rPr>
              <w:t>Культура и быт греческих городов-колоний.</w:t>
            </w:r>
          </w:p>
        </w:tc>
        <w:tc>
          <w:tcPr>
            <w:tcW w:w="1715" w:type="dxa"/>
          </w:tcPr>
          <w:p w:rsidR="00F61B49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в виде доклада по теме</w:t>
            </w:r>
          </w:p>
        </w:tc>
        <w:tc>
          <w:tcPr>
            <w:tcW w:w="2512" w:type="dxa"/>
          </w:tcPr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F61B49" w:rsidRPr="00C642FA" w:rsidTr="003D4AAE">
        <w:tc>
          <w:tcPr>
            <w:tcW w:w="1809" w:type="dxa"/>
          </w:tcPr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F61B49" w:rsidRPr="00F61B49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4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</w:t>
            </w:r>
            <w:proofErr w:type="spellStart"/>
            <w:r w:rsidRPr="00F61B49">
              <w:rPr>
                <w:rFonts w:ascii="Times New Roman" w:hAnsi="Times New Roman" w:cs="Times New Roman"/>
                <w:sz w:val="24"/>
                <w:szCs w:val="24"/>
              </w:rPr>
              <w:t>Боспора</w:t>
            </w:r>
            <w:proofErr w:type="spellEnd"/>
            <w:r w:rsidRPr="00F61B49">
              <w:rPr>
                <w:rFonts w:ascii="Times New Roman" w:hAnsi="Times New Roman" w:cs="Times New Roman"/>
                <w:sz w:val="24"/>
                <w:szCs w:val="24"/>
              </w:rPr>
              <w:t xml:space="preserve"> римского времени</w:t>
            </w:r>
          </w:p>
        </w:tc>
        <w:tc>
          <w:tcPr>
            <w:tcW w:w="1715" w:type="dxa"/>
          </w:tcPr>
          <w:p w:rsidR="00F61B49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в виде доклада по теме</w:t>
            </w:r>
          </w:p>
        </w:tc>
        <w:tc>
          <w:tcPr>
            <w:tcW w:w="2512" w:type="dxa"/>
          </w:tcPr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F61B49" w:rsidRPr="00C642FA" w:rsidTr="003D4AAE">
        <w:tc>
          <w:tcPr>
            <w:tcW w:w="1809" w:type="dxa"/>
          </w:tcPr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F61B49" w:rsidRPr="00F61B49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49">
              <w:rPr>
                <w:rFonts w:ascii="Times New Roman" w:hAnsi="Times New Roman" w:cs="Times New Roman"/>
                <w:sz w:val="24"/>
                <w:szCs w:val="24"/>
              </w:rPr>
              <w:t>Работа с текстом «</w:t>
            </w:r>
            <w:proofErr w:type="spellStart"/>
            <w:r w:rsidRPr="00F61B49">
              <w:rPr>
                <w:rFonts w:ascii="Times New Roman" w:hAnsi="Times New Roman" w:cs="Times New Roman"/>
                <w:sz w:val="24"/>
                <w:szCs w:val="24"/>
              </w:rPr>
              <w:t>Тиргатао</w:t>
            </w:r>
            <w:proofErr w:type="spellEnd"/>
            <w:r w:rsidRPr="00F61B49">
              <w:rPr>
                <w:rFonts w:ascii="Times New Roman" w:hAnsi="Times New Roman" w:cs="Times New Roman"/>
                <w:sz w:val="24"/>
                <w:szCs w:val="24"/>
              </w:rPr>
              <w:t xml:space="preserve"> – царица </w:t>
            </w:r>
            <w:proofErr w:type="spellStart"/>
            <w:r w:rsidRPr="00F61B49">
              <w:rPr>
                <w:rFonts w:ascii="Times New Roman" w:hAnsi="Times New Roman" w:cs="Times New Roman"/>
                <w:sz w:val="24"/>
                <w:szCs w:val="24"/>
              </w:rPr>
              <w:t>синдов</w:t>
            </w:r>
            <w:proofErr w:type="spellEnd"/>
            <w:r w:rsidRPr="00F61B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15" w:type="dxa"/>
          </w:tcPr>
          <w:p w:rsidR="00F61B49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F61B49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 тесту</w:t>
            </w:r>
          </w:p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F61B49" w:rsidRPr="00C642FA" w:rsidTr="003D4AAE">
        <w:tc>
          <w:tcPr>
            <w:tcW w:w="15069" w:type="dxa"/>
            <w:gridSpan w:val="6"/>
          </w:tcPr>
          <w:p w:rsidR="00F61B49" w:rsidRPr="00C642FA" w:rsidRDefault="00F61B49" w:rsidP="003D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Модуль 2. Обобщение по курсу «</w:t>
            </w:r>
            <w:proofErr w:type="spellStart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1B49" w:rsidRPr="00C642FA" w:rsidTr="003D4AAE">
        <w:tc>
          <w:tcPr>
            <w:tcW w:w="1809" w:type="dxa"/>
          </w:tcPr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«Греческие колонии на берегах Чёрного и Азовского морей»</w:t>
            </w:r>
          </w:p>
        </w:tc>
        <w:tc>
          <w:tcPr>
            <w:tcW w:w="1715" w:type="dxa"/>
          </w:tcPr>
          <w:p w:rsidR="00F61B49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по модулю 1.</w:t>
            </w:r>
          </w:p>
        </w:tc>
        <w:tc>
          <w:tcPr>
            <w:tcW w:w="2512" w:type="dxa"/>
          </w:tcPr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F61B49" w:rsidRPr="00C642FA" w:rsidTr="003D4AAE">
        <w:tc>
          <w:tcPr>
            <w:tcW w:w="1809" w:type="dxa"/>
          </w:tcPr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C6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F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15" w:type="dxa"/>
          </w:tcPr>
          <w:p w:rsidR="00F61B49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решение теста по курсу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5 класс</w:t>
            </w:r>
          </w:p>
        </w:tc>
        <w:tc>
          <w:tcPr>
            <w:tcW w:w="2512" w:type="dxa"/>
          </w:tcPr>
          <w:p w:rsidR="00F61B49" w:rsidRPr="00C642FA" w:rsidRDefault="00F61B4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</w:tbl>
    <w:p w:rsidR="00F61B49" w:rsidRDefault="00F61B49" w:rsidP="003B5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D33" w:rsidRDefault="008F4D33" w:rsidP="003B5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D33" w:rsidRDefault="008F4D33" w:rsidP="003B5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D33" w:rsidRDefault="008F4D33" w:rsidP="003B5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EEC" w:rsidRDefault="003B5EEC" w:rsidP="003B5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Класс: 6</w:t>
      </w:r>
      <w:r w:rsidRPr="00886C20">
        <w:rPr>
          <w:rFonts w:ascii="Times New Roman" w:hAnsi="Times New Roman" w:cs="Times New Roman"/>
          <w:sz w:val="24"/>
          <w:szCs w:val="24"/>
        </w:rPr>
        <w:t xml:space="preserve"> «А», «В»</w:t>
      </w:r>
      <w:r w:rsidR="003F3C99">
        <w:rPr>
          <w:rFonts w:ascii="Times New Roman" w:hAnsi="Times New Roman" w:cs="Times New Roman"/>
          <w:sz w:val="24"/>
          <w:szCs w:val="24"/>
        </w:rPr>
        <w:t>, «Д»</w:t>
      </w:r>
    </w:p>
    <w:p w:rsidR="003B5EEC" w:rsidRDefault="003B5EEC" w:rsidP="003B5E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2351"/>
        <w:gridCol w:w="4014"/>
        <w:gridCol w:w="1707"/>
        <w:gridCol w:w="2491"/>
        <w:gridCol w:w="2472"/>
      </w:tblGrid>
      <w:tr w:rsidR="003B5EEC" w:rsidTr="003D4AAE">
        <w:tc>
          <w:tcPr>
            <w:tcW w:w="1809" w:type="dxa"/>
          </w:tcPr>
          <w:p w:rsidR="003B5EEC" w:rsidRDefault="003B5EEC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10" w:type="dxa"/>
          </w:tcPr>
          <w:p w:rsidR="003B5EEC" w:rsidRDefault="003B5EEC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111" w:type="dxa"/>
          </w:tcPr>
          <w:p w:rsidR="003B5EEC" w:rsidRDefault="003B5EEC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(модули)</w:t>
            </w:r>
          </w:p>
        </w:tc>
        <w:tc>
          <w:tcPr>
            <w:tcW w:w="1715" w:type="dxa"/>
          </w:tcPr>
          <w:p w:rsidR="003B5EEC" w:rsidRDefault="003B5EEC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512" w:type="dxa"/>
          </w:tcPr>
          <w:p w:rsidR="003B5EEC" w:rsidRDefault="003B5EEC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проверочных работ</w:t>
            </w:r>
          </w:p>
        </w:tc>
        <w:tc>
          <w:tcPr>
            <w:tcW w:w="2512" w:type="dxa"/>
          </w:tcPr>
          <w:p w:rsidR="003B5EEC" w:rsidRDefault="003B5EEC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обратной связи</w:t>
            </w:r>
          </w:p>
        </w:tc>
      </w:tr>
      <w:tr w:rsidR="008F4D33" w:rsidTr="003D4AAE">
        <w:tc>
          <w:tcPr>
            <w:tcW w:w="15069" w:type="dxa"/>
            <w:gridSpan w:val="6"/>
          </w:tcPr>
          <w:p w:rsidR="008F4D33" w:rsidRDefault="008F4D33" w:rsidP="008F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с использованием дистанционных образовательных технологий</w:t>
            </w:r>
          </w:p>
        </w:tc>
      </w:tr>
      <w:tr w:rsidR="008F4D33" w:rsidTr="003D4AAE">
        <w:tc>
          <w:tcPr>
            <w:tcW w:w="15069" w:type="dxa"/>
            <w:gridSpan w:val="6"/>
          </w:tcPr>
          <w:p w:rsidR="008F4D33" w:rsidRPr="00227AE6" w:rsidRDefault="008F4D33" w:rsidP="008F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E6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="003E2143" w:rsidRPr="00227AE6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</w:t>
            </w:r>
            <w:proofErr w:type="spellStart"/>
            <w:r w:rsidR="003E2143" w:rsidRPr="00227AE6">
              <w:rPr>
                <w:rFonts w:ascii="Times New Roman" w:hAnsi="Times New Roman" w:cs="Times New Roman"/>
                <w:sz w:val="24"/>
                <w:szCs w:val="24"/>
              </w:rPr>
              <w:t>Прикубанья</w:t>
            </w:r>
            <w:proofErr w:type="spellEnd"/>
            <w:r w:rsidR="003E2143" w:rsidRPr="00227AE6">
              <w:rPr>
                <w:rFonts w:ascii="Times New Roman" w:hAnsi="Times New Roman" w:cs="Times New Roman"/>
                <w:sz w:val="24"/>
                <w:szCs w:val="24"/>
              </w:rPr>
              <w:t xml:space="preserve"> в Средние века</w:t>
            </w:r>
          </w:p>
        </w:tc>
      </w:tr>
      <w:tr w:rsidR="00227AE6" w:rsidTr="003D4AAE">
        <w:tc>
          <w:tcPr>
            <w:tcW w:w="1809" w:type="dxa"/>
          </w:tcPr>
          <w:p w:rsidR="00227AE6" w:rsidRP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E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22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27AE6" w:rsidRP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E6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227AE6" w:rsidRPr="00227AE6" w:rsidRDefault="00227AE6" w:rsidP="003E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E6">
              <w:rPr>
                <w:rFonts w:ascii="Times New Roman" w:hAnsi="Times New Roman" w:cs="Times New Roman"/>
                <w:sz w:val="24"/>
                <w:szCs w:val="24"/>
              </w:rPr>
              <w:t>Христианизация Алании</w:t>
            </w:r>
          </w:p>
          <w:p w:rsidR="00227AE6" w:rsidRPr="00227AE6" w:rsidRDefault="00227AE6" w:rsidP="003E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E6">
              <w:rPr>
                <w:rFonts w:ascii="Times New Roman" w:hAnsi="Times New Roman" w:cs="Times New Roman"/>
                <w:sz w:val="24"/>
                <w:szCs w:val="24"/>
              </w:rPr>
              <w:t>Проникновение римско-католической церкви на Северный Кавказ.</w:t>
            </w:r>
          </w:p>
        </w:tc>
        <w:tc>
          <w:tcPr>
            <w:tcW w:w="1715" w:type="dxa"/>
          </w:tcPr>
          <w:p w:rsidR="00227AE6" w:rsidRDefault="00227AE6" w:rsidP="0022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227AE6" w:rsidRDefault="00227AE6" w:rsidP="0022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в виде доклада по теме</w:t>
            </w:r>
          </w:p>
        </w:tc>
        <w:tc>
          <w:tcPr>
            <w:tcW w:w="2512" w:type="dxa"/>
          </w:tcPr>
          <w:p w:rsid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227AE6" w:rsidTr="003D4AAE">
        <w:tc>
          <w:tcPr>
            <w:tcW w:w="1809" w:type="dxa"/>
          </w:tcPr>
          <w:p w:rsidR="00227AE6" w:rsidRP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E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22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27AE6" w:rsidRP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E6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227AE6" w:rsidRP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E6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Кубанские страницы древнерусской литературы. </w:t>
            </w:r>
            <w:proofErr w:type="spellStart"/>
            <w:r w:rsidRPr="00227AE6">
              <w:rPr>
                <w:rFonts w:ascii="Times New Roman" w:hAnsi="Times New Roman" w:cs="Times New Roman"/>
                <w:sz w:val="24"/>
                <w:szCs w:val="24"/>
              </w:rPr>
              <w:t>Нартские</w:t>
            </w:r>
            <w:proofErr w:type="spellEnd"/>
            <w:r w:rsidRPr="00227AE6">
              <w:rPr>
                <w:rFonts w:ascii="Times New Roman" w:hAnsi="Times New Roman" w:cs="Times New Roman"/>
                <w:sz w:val="24"/>
                <w:szCs w:val="24"/>
              </w:rPr>
              <w:t xml:space="preserve"> сказания. От «Повести...» к «Слову...»</w:t>
            </w:r>
          </w:p>
        </w:tc>
        <w:tc>
          <w:tcPr>
            <w:tcW w:w="1715" w:type="dxa"/>
          </w:tcPr>
          <w:p w:rsidR="00227AE6" w:rsidRDefault="00227AE6" w:rsidP="0022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227AE6" w:rsidRDefault="00227AE6" w:rsidP="0022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227AE6" w:rsidRP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после параграфа</w:t>
            </w:r>
          </w:p>
        </w:tc>
        <w:tc>
          <w:tcPr>
            <w:tcW w:w="2512" w:type="dxa"/>
          </w:tcPr>
          <w:p w:rsid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227AE6" w:rsidTr="003D4AAE">
        <w:tc>
          <w:tcPr>
            <w:tcW w:w="1809" w:type="dxa"/>
          </w:tcPr>
          <w:p w:rsidR="00227AE6" w:rsidRP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E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22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27AE6" w:rsidRP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E6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227AE6" w:rsidRP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E6">
              <w:rPr>
                <w:rFonts w:ascii="Times New Roman" w:hAnsi="Times New Roman" w:cs="Times New Roman"/>
                <w:sz w:val="24"/>
                <w:szCs w:val="24"/>
              </w:rPr>
              <w:t xml:space="preserve">Кубань в произведениях русской литературы </w:t>
            </w:r>
            <w:r w:rsidRPr="00227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27A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27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27AE6">
              <w:rPr>
                <w:rFonts w:ascii="Times New Roman" w:hAnsi="Times New Roman" w:cs="Times New Roman"/>
                <w:sz w:val="24"/>
                <w:szCs w:val="24"/>
              </w:rPr>
              <w:t xml:space="preserve"> вв., в документах, сочинениях иностранных авторов.</w:t>
            </w:r>
          </w:p>
        </w:tc>
        <w:tc>
          <w:tcPr>
            <w:tcW w:w="1715" w:type="dxa"/>
          </w:tcPr>
          <w:p w:rsidR="00227AE6" w:rsidRDefault="00227AE6" w:rsidP="0022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227AE6" w:rsidRDefault="00227AE6" w:rsidP="0022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2512" w:type="dxa"/>
          </w:tcPr>
          <w:p w:rsid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227AE6" w:rsidTr="003D4AAE">
        <w:tc>
          <w:tcPr>
            <w:tcW w:w="1809" w:type="dxa"/>
          </w:tcPr>
          <w:p w:rsidR="00227AE6" w:rsidRP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E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22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27AE6" w:rsidRP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E6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227AE6" w:rsidRP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E6">
              <w:rPr>
                <w:rFonts w:ascii="Times New Roman" w:hAnsi="Times New Roman" w:cs="Times New Roman"/>
                <w:sz w:val="24"/>
                <w:szCs w:val="24"/>
              </w:rPr>
              <w:t>Героический эпос «Нарты».</w:t>
            </w:r>
          </w:p>
        </w:tc>
        <w:tc>
          <w:tcPr>
            <w:tcW w:w="1715" w:type="dxa"/>
          </w:tcPr>
          <w:p w:rsidR="00227AE6" w:rsidRDefault="00227AE6" w:rsidP="0022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227AE6" w:rsidRDefault="00227AE6" w:rsidP="0022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 тексту</w:t>
            </w:r>
          </w:p>
        </w:tc>
        <w:tc>
          <w:tcPr>
            <w:tcW w:w="2512" w:type="dxa"/>
          </w:tcPr>
          <w:p w:rsid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3E2143" w:rsidTr="003D4AAE">
        <w:tc>
          <w:tcPr>
            <w:tcW w:w="15069" w:type="dxa"/>
            <w:gridSpan w:val="6"/>
          </w:tcPr>
          <w:p w:rsidR="003E2143" w:rsidRPr="00227AE6" w:rsidRDefault="003E2143" w:rsidP="003E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E6">
              <w:rPr>
                <w:rFonts w:ascii="Times New Roman" w:hAnsi="Times New Roman" w:cs="Times New Roman"/>
                <w:sz w:val="24"/>
                <w:szCs w:val="24"/>
              </w:rPr>
              <w:t>Модуль 2. Обобщение по курсу «</w:t>
            </w:r>
            <w:proofErr w:type="spellStart"/>
            <w:r w:rsidRPr="00227AE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227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7AE6" w:rsidTr="003D4AAE">
        <w:tc>
          <w:tcPr>
            <w:tcW w:w="1809" w:type="dxa"/>
          </w:tcPr>
          <w:p w:rsidR="00227AE6" w:rsidRP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E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22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27AE6" w:rsidRP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E6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227AE6" w:rsidRP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E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 «Культура народов </w:t>
            </w:r>
            <w:proofErr w:type="spellStart"/>
            <w:r w:rsidRPr="00227AE6">
              <w:rPr>
                <w:rFonts w:ascii="Times New Roman" w:hAnsi="Times New Roman" w:cs="Times New Roman"/>
                <w:sz w:val="24"/>
                <w:szCs w:val="24"/>
              </w:rPr>
              <w:t>Прикубанья</w:t>
            </w:r>
            <w:proofErr w:type="spellEnd"/>
            <w:r w:rsidRPr="00227AE6">
              <w:rPr>
                <w:rFonts w:ascii="Times New Roman" w:hAnsi="Times New Roman" w:cs="Times New Roman"/>
                <w:sz w:val="24"/>
                <w:szCs w:val="24"/>
              </w:rPr>
              <w:t xml:space="preserve"> в Средние века»</w:t>
            </w:r>
          </w:p>
        </w:tc>
        <w:tc>
          <w:tcPr>
            <w:tcW w:w="1715" w:type="dxa"/>
          </w:tcPr>
          <w:p w:rsid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227AE6" w:rsidRPr="00C642FA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227AE6" w:rsidRPr="00C642FA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по модулю 1.</w:t>
            </w:r>
          </w:p>
        </w:tc>
        <w:tc>
          <w:tcPr>
            <w:tcW w:w="2512" w:type="dxa"/>
          </w:tcPr>
          <w:p w:rsidR="00227AE6" w:rsidRPr="00C642FA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227AE6" w:rsidTr="003D4AAE">
        <w:tc>
          <w:tcPr>
            <w:tcW w:w="1809" w:type="dxa"/>
          </w:tcPr>
          <w:p w:rsidR="00227AE6" w:rsidRP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E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22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27AE6" w:rsidRP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E6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227AE6" w:rsidRP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E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15" w:type="dxa"/>
          </w:tcPr>
          <w:p w:rsidR="00227AE6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227AE6" w:rsidRPr="00C642FA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227AE6" w:rsidRPr="00C642FA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решение теста по курсу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за </w:t>
            </w:r>
            <w:r w:rsidRPr="00227A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12" w:type="dxa"/>
          </w:tcPr>
          <w:p w:rsidR="00227AE6" w:rsidRPr="00C642FA" w:rsidRDefault="00227AE6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</w:tbl>
    <w:p w:rsidR="003B5EEC" w:rsidRPr="00C642FA" w:rsidRDefault="003B5EEC" w:rsidP="00C64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C20" w:rsidRDefault="00886C20" w:rsidP="00C64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AE6" w:rsidRDefault="00227AE6" w:rsidP="00C64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AE6" w:rsidRDefault="00227AE6" w:rsidP="00C64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AE6" w:rsidRDefault="00227AE6" w:rsidP="0022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Класс: 6</w:t>
      </w:r>
      <w:r w:rsidRPr="00886C2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86C20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86C20">
        <w:rPr>
          <w:rFonts w:ascii="Times New Roman" w:hAnsi="Times New Roman" w:cs="Times New Roman"/>
          <w:sz w:val="24"/>
          <w:szCs w:val="24"/>
        </w:rPr>
        <w:t>»</w:t>
      </w:r>
    </w:p>
    <w:p w:rsidR="00227AE6" w:rsidRDefault="00227AE6" w:rsidP="00227A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2351"/>
        <w:gridCol w:w="4014"/>
        <w:gridCol w:w="1707"/>
        <w:gridCol w:w="2491"/>
        <w:gridCol w:w="2472"/>
      </w:tblGrid>
      <w:tr w:rsidR="00227AE6" w:rsidTr="003D4AAE">
        <w:tc>
          <w:tcPr>
            <w:tcW w:w="1809" w:type="dxa"/>
          </w:tcPr>
          <w:p w:rsidR="00227AE6" w:rsidRPr="0053251A" w:rsidRDefault="00227AE6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10" w:type="dxa"/>
          </w:tcPr>
          <w:p w:rsidR="00227AE6" w:rsidRPr="0053251A" w:rsidRDefault="00227AE6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111" w:type="dxa"/>
          </w:tcPr>
          <w:p w:rsidR="00227AE6" w:rsidRPr="0053251A" w:rsidRDefault="00227AE6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Темы (модули)</w:t>
            </w:r>
          </w:p>
        </w:tc>
        <w:tc>
          <w:tcPr>
            <w:tcW w:w="1715" w:type="dxa"/>
          </w:tcPr>
          <w:p w:rsidR="00227AE6" w:rsidRPr="0053251A" w:rsidRDefault="00227AE6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512" w:type="dxa"/>
          </w:tcPr>
          <w:p w:rsidR="00227AE6" w:rsidRPr="0053251A" w:rsidRDefault="00227AE6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Формы проверочных работ</w:t>
            </w:r>
          </w:p>
        </w:tc>
        <w:tc>
          <w:tcPr>
            <w:tcW w:w="2512" w:type="dxa"/>
          </w:tcPr>
          <w:p w:rsidR="00227AE6" w:rsidRPr="0053251A" w:rsidRDefault="00227AE6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Механизмы обратной связи</w:t>
            </w:r>
          </w:p>
        </w:tc>
      </w:tr>
      <w:tr w:rsidR="00227AE6" w:rsidTr="003D4AAE">
        <w:tc>
          <w:tcPr>
            <w:tcW w:w="15069" w:type="dxa"/>
            <w:gridSpan w:val="6"/>
          </w:tcPr>
          <w:p w:rsidR="00227AE6" w:rsidRPr="0053251A" w:rsidRDefault="00227AE6" w:rsidP="0053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с использованием дистанционных образовательных технологий</w:t>
            </w:r>
          </w:p>
        </w:tc>
      </w:tr>
      <w:tr w:rsidR="00227AE6" w:rsidRPr="00227AE6" w:rsidTr="003D4AAE">
        <w:tc>
          <w:tcPr>
            <w:tcW w:w="15069" w:type="dxa"/>
            <w:gridSpan w:val="6"/>
          </w:tcPr>
          <w:p w:rsidR="00227AE6" w:rsidRPr="0053251A" w:rsidRDefault="00227AE6" w:rsidP="0053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 xml:space="preserve">Модуль 1. Культура народов </w:t>
            </w:r>
            <w:proofErr w:type="spellStart"/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Прикубанья</w:t>
            </w:r>
            <w:proofErr w:type="spellEnd"/>
            <w:r w:rsidRPr="0053251A">
              <w:rPr>
                <w:rFonts w:ascii="Times New Roman" w:hAnsi="Times New Roman" w:cs="Times New Roman"/>
                <w:sz w:val="24"/>
                <w:szCs w:val="24"/>
              </w:rPr>
              <w:t xml:space="preserve"> в Средние века</w:t>
            </w:r>
          </w:p>
        </w:tc>
      </w:tr>
      <w:tr w:rsidR="00227AE6" w:rsidTr="003D4AAE">
        <w:tc>
          <w:tcPr>
            <w:tcW w:w="1809" w:type="dxa"/>
          </w:tcPr>
          <w:p w:rsidR="00227AE6" w:rsidRPr="0053251A" w:rsidRDefault="00227AE6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53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27AE6" w:rsidRPr="0053251A" w:rsidRDefault="00227AE6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227AE6" w:rsidRPr="0053251A" w:rsidRDefault="00227AE6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Тмутаракань – очаг христианства на краю «русского мира».</w:t>
            </w:r>
          </w:p>
          <w:p w:rsidR="00227AE6" w:rsidRPr="0053251A" w:rsidRDefault="00227AE6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Христианизация Алании</w:t>
            </w:r>
          </w:p>
          <w:p w:rsidR="00227AE6" w:rsidRPr="0053251A" w:rsidRDefault="00227AE6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Проникновение римско-католической церкви на Северный Кавказ</w:t>
            </w:r>
          </w:p>
        </w:tc>
        <w:tc>
          <w:tcPr>
            <w:tcW w:w="1715" w:type="dxa"/>
          </w:tcPr>
          <w:p w:rsidR="00227AE6" w:rsidRPr="0053251A" w:rsidRDefault="00227AE6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227AE6" w:rsidRPr="0053251A" w:rsidRDefault="00227AE6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227AE6" w:rsidRPr="0053251A" w:rsidRDefault="00227AE6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Письменный ответ в виде доклада по теме</w:t>
            </w:r>
          </w:p>
        </w:tc>
        <w:tc>
          <w:tcPr>
            <w:tcW w:w="2512" w:type="dxa"/>
          </w:tcPr>
          <w:p w:rsidR="00227AE6" w:rsidRPr="0053251A" w:rsidRDefault="00227AE6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53251A" w:rsidTr="003D4AAE">
        <w:tc>
          <w:tcPr>
            <w:tcW w:w="1809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53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Кубанские страницы древнерусской литературы. </w:t>
            </w:r>
            <w:proofErr w:type="spellStart"/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Нартские</w:t>
            </w:r>
            <w:proofErr w:type="spellEnd"/>
            <w:r w:rsidRPr="0053251A">
              <w:rPr>
                <w:rFonts w:ascii="Times New Roman" w:hAnsi="Times New Roman" w:cs="Times New Roman"/>
                <w:sz w:val="24"/>
                <w:szCs w:val="24"/>
              </w:rPr>
              <w:t xml:space="preserve"> сказания. От «Повести...» к «Слову...»</w:t>
            </w:r>
          </w:p>
        </w:tc>
        <w:tc>
          <w:tcPr>
            <w:tcW w:w="1715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после параграфа</w:t>
            </w:r>
          </w:p>
        </w:tc>
        <w:tc>
          <w:tcPr>
            <w:tcW w:w="2512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53251A" w:rsidTr="003D4AAE">
        <w:tc>
          <w:tcPr>
            <w:tcW w:w="1809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53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 xml:space="preserve">Кубань в произведениях русской литературы </w:t>
            </w:r>
            <w:r w:rsidRPr="0053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3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 xml:space="preserve"> вв., в документах, сочинениях иностранных авторов.</w:t>
            </w:r>
          </w:p>
        </w:tc>
        <w:tc>
          <w:tcPr>
            <w:tcW w:w="1715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2512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53251A" w:rsidTr="003D4AAE">
        <w:tc>
          <w:tcPr>
            <w:tcW w:w="1809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53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Героический эпос «Нарты».</w:t>
            </w:r>
          </w:p>
        </w:tc>
        <w:tc>
          <w:tcPr>
            <w:tcW w:w="1715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Иллюстрация к тексту</w:t>
            </w:r>
          </w:p>
        </w:tc>
        <w:tc>
          <w:tcPr>
            <w:tcW w:w="2512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53251A" w:rsidTr="003D4AAE">
        <w:tc>
          <w:tcPr>
            <w:tcW w:w="15069" w:type="dxa"/>
            <w:gridSpan w:val="6"/>
          </w:tcPr>
          <w:p w:rsidR="0053251A" w:rsidRPr="0053251A" w:rsidRDefault="0053251A" w:rsidP="0053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Модуль 2. Обобщение по курсу «</w:t>
            </w:r>
            <w:proofErr w:type="spellStart"/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251A" w:rsidTr="003D4AAE">
        <w:tc>
          <w:tcPr>
            <w:tcW w:w="1809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53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 «Культура народов </w:t>
            </w:r>
            <w:proofErr w:type="spellStart"/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Прикубанья</w:t>
            </w:r>
            <w:proofErr w:type="spellEnd"/>
            <w:r w:rsidRPr="0053251A">
              <w:rPr>
                <w:rFonts w:ascii="Times New Roman" w:hAnsi="Times New Roman" w:cs="Times New Roman"/>
                <w:sz w:val="24"/>
                <w:szCs w:val="24"/>
              </w:rPr>
              <w:t xml:space="preserve"> в Средние века»</w:t>
            </w:r>
          </w:p>
        </w:tc>
        <w:tc>
          <w:tcPr>
            <w:tcW w:w="1715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по модулю 1.</w:t>
            </w:r>
          </w:p>
        </w:tc>
        <w:tc>
          <w:tcPr>
            <w:tcW w:w="2512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53251A" w:rsidTr="003D4AAE">
        <w:tc>
          <w:tcPr>
            <w:tcW w:w="1809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53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15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Письменное решение теста по курсу «</w:t>
            </w:r>
            <w:proofErr w:type="spellStart"/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» за 6 класс</w:t>
            </w:r>
          </w:p>
        </w:tc>
        <w:tc>
          <w:tcPr>
            <w:tcW w:w="2512" w:type="dxa"/>
          </w:tcPr>
          <w:p w:rsidR="0053251A" w:rsidRPr="0053251A" w:rsidRDefault="0053251A" w:rsidP="005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1A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</w:tbl>
    <w:p w:rsidR="00227AE6" w:rsidRDefault="00227AE6" w:rsidP="00C64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C99" w:rsidRDefault="003F3C99" w:rsidP="00C64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C99" w:rsidRDefault="003F3C99" w:rsidP="003F3C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Класс: 7</w:t>
      </w:r>
      <w:r w:rsidRPr="00886C2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6C20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«В»,</w:t>
      </w:r>
      <w:r w:rsidRPr="00886C2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86C20">
        <w:rPr>
          <w:rFonts w:ascii="Times New Roman" w:hAnsi="Times New Roman" w:cs="Times New Roman"/>
          <w:sz w:val="24"/>
          <w:szCs w:val="24"/>
        </w:rPr>
        <w:t>»</w:t>
      </w:r>
    </w:p>
    <w:p w:rsidR="003F3C99" w:rsidRDefault="003F3C99" w:rsidP="003F3C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2348"/>
        <w:gridCol w:w="4022"/>
        <w:gridCol w:w="1707"/>
        <w:gridCol w:w="2489"/>
        <w:gridCol w:w="2470"/>
      </w:tblGrid>
      <w:tr w:rsidR="003F3C99" w:rsidTr="003D4AAE">
        <w:tc>
          <w:tcPr>
            <w:tcW w:w="1809" w:type="dxa"/>
          </w:tcPr>
          <w:p w:rsidR="003F3C99" w:rsidRPr="00A87D7D" w:rsidRDefault="003F3C9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10" w:type="dxa"/>
          </w:tcPr>
          <w:p w:rsidR="003F3C99" w:rsidRPr="00A87D7D" w:rsidRDefault="003F3C9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111" w:type="dxa"/>
          </w:tcPr>
          <w:p w:rsidR="003F3C99" w:rsidRPr="00A87D7D" w:rsidRDefault="003F3C9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Темы (модули)</w:t>
            </w:r>
          </w:p>
        </w:tc>
        <w:tc>
          <w:tcPr>
            <w:tcW w:w="1715" w:type="dxa"/>
          </w:tcPr>
          <w:p w:rsidR="003F3C99" w:rsidRPr="00A87D7D" w:rsidRDefault="003F3C9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512" w:type="dxa"/>
          </w:tcPr>
          <w:p w:rsidR="003F3C99" w:rsidRPr="00A87D7D" w:rsidRDefault="003F3C9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Формы проверочных работ</w:t>
            </w:r>
          </w:p>
        </w:tc>
        <w:tc>
          <w:tcPr>
            <w:tcW w:w="2512" w:type="dxa"/>
          </w:tcPr>
          <w:p w:rsidR="003F3C99" w:rsidRPr="00A87D7D" w:rsidRDefault="003F3C9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Механизмы обратной связи</w:t>
            </w:r>
          </w:p>
        </w:tc>
      </w:tr>
      <w:tr w:rsidR="003F3C99" w:rsidTr="003D4AAE">
        <w:tc>
          <w:tcPr>
            <w:tcW w:w="15069" w:type="dxa"/>
            <w:gridSpan w:val="6"/>
          </w:tcPr>
          <w:p w:rsidR="003F3C99" w:rsidRPr="00A87D7D" w:rsidRDefault="003F3C99" w:rsidP="003D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с использованием дистанционных образовательных технологий</w:t>
            </w:r>
          </w:p>
        </w:tc>
      </w:tr>
      <w:tr w:rsidR="003F3C99" w:rsidRPr="00227AE6" w:rsidTr="003D4AAE">
        <w:tc>
          <w:tcPr>
            <w:tcW w:w="15069" w:type="dxa"/>
            <w:gridSpan w:val="6"/>
          </w:tcPr>
          <w:p w:rsidR="003F3C99" w:rsidRPr="00A87D7D" w:rsidRDefault="003F3C99" w:rsidP="003F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="00DA0B77"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Кубань в конце </w:t>
            </w:r>
            <w:r w:rsidR="00DA0B77" w:rsidRPr="00A87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DA0B77" w:rsidRPr="00A87D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B77" w:rsidRPr="00A87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DA0B77"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3F3C99" w:rsidTr="003D4AAE">
        <w:tc>
          <w:tcPr>
            <w:tcW w:w="1809" w:type="dxa"/>
          </w:tcPr>
          <w:p w:rsidR="003F3C99" w:rsidRPr="00A87D7D" w:rsidRDefault="003F3C9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F3C99" w:rsidRPr="00A87D7D" w:rsidRDefault="003F3C9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3F3C99" w:rsidRPr="00A87D7D" w:rsidRDefault="00DA0B77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Подвиг донцов и </w:t>
            </w:r>
            <w:proofErr w:type="spellStart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хоперцев</w:t>
            </w:r>
            <w:proofErr w:type="spellEnd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. Взятие Азова</w:t>
            </w:r>
          </w:p>
        </w:tc>
        <w:tc>
          <w:tcPr>
            <w:tcW w:w="1715" w:type="dxa"/>
          </w:tcPr>
          <w:p w:rsidR="003F3C99" w:rsidRPr="00A87D7D" w:rsidRDefault="003F3C9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3F3C99" w:rsidRPr="00A87D7D" w:rsidRDefault="003F3C9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3F3C99" w:rsidRPr="00A87D7D" w:rsidRDefault="00DA0B77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2512" w:type="dxa"/>
          </w:tcPr>
          <w:p w:rsidR="003F3C99" w:rsidRPr="00A87D7D" w:rsidRDefault="003F3C99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DA0B77" w:rsidTr="003D4AAE">
        <w:tc>
          <w:tcPr>
            <w:tcW w:w="15069" w:type="dxa"/>
            <w:gridSpan w:val="6"/>
          </w:tcPr>
          <w:p w:rsidR="00DA0B77" w:rsidRPr="00A87D7D" w:rsidRDefault="005546CA" w:rsidP="005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Модуль 2. Кубань в «Книге Большому чертежу», в записках путешественников, в документах</w:t>
            </w:r>
          </w:p>
        </w:tc>
      </w:tr>
      <w:tr w:rsidR="005546CA" w:rsidTr="003D4AAE">
        <w:tc>
          <w:tcPr>
            <w:tcW w:w="1809" w:type="dxa"/>
          </w:tcPr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5546CA" w:rsidRPr="00A87D7D" w:rsidRDefault="005546CA" w:rsidP="0055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«Книга Большому чертежу»</w:t>
            </w:r>
          </w:p>
          <w:p w:rsidR="005546CA" w:rsidRPr="00A87D7D" w:rsidRDefault="005546CA" w:rsidP="0055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Кубань в записках католических миссионеров</w:t>
            </w:r>
          </w:p>
        </w:tc>
        <w:tc>
          <w:tcPr>
            <w:tcW w:w="1715" w:type="dxa"/>
          </w:tcPr>
          <w:p w:rsidR="00D211D7" w:rsidRPr="00A87D7D" w:rsidRDefault="00D211D7" w:rsidP="00D2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5546CA" w:rsidRPr="00A87D7D" w:rsidRDefault="00D211D7" w:rsidP="00D2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5546CA" w:rsidRPr="00A87D7D" w:rsidRDefault="00D211D7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после параграфа</w:t>
            </w:r>
          </w:p>
        </w:tc>
        <w:tc>
          <w:tcPr>
            <w:tcW w:w="2512" w:type="dxa"/>
          </w:tcPr>
          <w:p w:rsidR="005546CA" w:rsidRPr="00A87D7D" w:rsidRDefault="00D211D7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5546CA" w:rsidTr="003D4AAE">
        <w:tc>
          <w:tcPr>
            <w:tcW w:w="1809" w:type="dxa"/>
          </w:tcPr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Кубань в русско-турецких войнах второй половины </w:t>
            </w:r>
            <w:r w:rsidRPr="00A87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715" w:type="dxa"/>
          </w:tcPr>
          <w:p w:rsidR="00D211D7" w:rsidRPr="00A87D7D" w:rsidRDefault="00D211D7" w:rsidP="00D2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5546CA" w:rsidRPr="00A87D7D" w:rsidRDefault="00D211D7" w:rsidP="00D2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5546CA" w:rsidRPr="00A87D7D" w:rsidRDefault="00D211D7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Конспект по теме</w:t>
            </w:r>
          </w:p>
        </w:tc>
        <w:tc>
          <w:tcPr>
            <w:tcW w:w="2512" w:type="dxa"/>
          </w:tcPr>
          <w:p w:rsidR="005546CA" w:rsidRPr="00A87D7D" w:rsidRDefault="00D211D7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5546CA" w:rsidTr="003D4AAE">
        <w:tc>
          <w:tcPr>
            <w:tcW w:w="1809" w:type="dxa"/>
          </w:tcPr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Кубанские страницы «Книги путешествия» </w:t>
            </w:r>
            <w:proofErr w:type="spellStart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Эвлии</w:t>
            </w:r>
            <w:proofErr w:type="spellEnd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</w:p>
        </w:tc>
        <w:tc>
          <w:tcPr>
            <w:tcW w:w="1715" w:type="dxa"/>
          </w:tcPr>
          <w:p w:rsidR="00D211D7" w:rsidRPr="00A87D7D" w:rsidRDefault="00D211D7" w:rsidP="00D2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5546CA" w:rsidRPr="00A87D7D" w:rsidRDefault="00D211D7" w:rsidP="00D2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5546CA" w:rsidRPr="00A87D7D" w:rsidRDefault="00D211D7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после параграфа</w:t>
            </w:r>
          </w:p>
        </w:tc>
        <w:tc>
          <w:tcPr>
            <w:tcW w:w="2512" w:type="dxa"/>
          </w:tcPr>
          <w:p w:rsidR="005546CA" w:rsidRPr="00A87D7D" w:rsidRDefault="00D211D7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5546CA" w:rsidTr="003D4AAE">
        <w:tc>
          <w:tcPr>
            <w:tcW w:w="1809" w:type="dxa"/>
          </w:tcPr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Кубанская тематика в исторических документах, в трудах путешественников и ученых</w:t>
            </w:r>
          </w:p>
        </w:tc>
        <w:tc>
          <w:tcPr>
            <w:tcW w:w="1715" w:type="dxa"/>
          </w:tcPr>
          <w:p w:rsidR="00D211D7" w:rsidRPr="00A87D7D" w:rsidRDefault="00D211D7" w:rsidP="00D2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5546CA" w:rsidRPr="00A87D7D" w:rsidRDefault="00D211D7" w:rsidP="00D2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5546CA" w:rsidRPr="00A87D7D" w:rsidRDefault="00D211D7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Письменный ответ в виде доклада по теме</w:t>
            </w:r>
          </w:p>
        </w:tc>
        <w:tc>
          <w:tcPr>
            <w:tcW w:w="2512" w:type="dxa"/>
          </w:tcPr>
          <w:p w:rsidR="005546CA" w:rsidRPr="00A87D7D" w:rsidRDefault="00D211D7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5546CA" w:rsidTr="003D4AAE">
        <w:tc>
          <w:tcPr>
            <w:tcW w:w="15069" w:type="dxa"/>
            <w:gridSpan w:val="6"/>
          </w:tcPr>
          <w:p w:rsidR="005546CA" w:rsidRPr="00A87D7D" w:rsidRDefault="005546CA" w:rsidP="003D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Модуль 3. Обобщение по курсу «</w:t>
            </w:r>
            <w:proofErr w:type="spellStart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46CA" w:rsidTr="003D4AAE">
        <w:tc>
          <w:tcPr>
            <w:tcW w:w="1809" w:type="dxa"/>
          </w:tcPr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«Кубань в «Книге Большому чертежу», в записках путешественников, в документах»</w:t>
            </w:r>
          </w:p>
        </w:tc>
        <w:tc>
          <w:tcPr>
            <w:tcW w:w="1715" w:type="dxa"/>
          </w:tcPr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по модулю 2.</w:t>
            </w:r>
          </w:p>
        </w:tc>
        <w:tc>
          <w:tcPr>
            <w:tcW w:w="2512" w:type="dxa"/>
          </w:tcPr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5546CA" w:rsidTr="003D4AAE">
        <w:tc>
          <w:tcPr>
            <w:tcW w:w="1809" w:type="dxa"/>
          </w:tcPr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15" w:type="dxa"/>
          </w:tcPr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Письменное решение теста по курсу «</w:t>
            </w:r>
            <w:proofErr w:type="spellStart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» за 7 класс</w:t>
            </w:r>
          </w:p>
        </w:tc>
        <w:tc>
          <w:tcPr>
            <w:tcW w:w="2512" w:type="dxa"/>
          </w:tcPr>
          <w:p w:rsidR="005546CA" w:rsidRPr="00A87D7D" w:rsidRDefault="005546CA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</w:tbl>
    <w:p w:rsidR="009609BE" w:rsidRDefault="009609BE" w:rsidP="009609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Класс: 7</w:t>
      </w:r>
      <w:r w:rsidRPr="00886C2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Б»</w:t>
      </w:r>
    </w:p>
    <w:p w:rsidR="009609BE" w:rsidRDefault="009609BE" w:rsidP="009609B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2348"/>
        <w:gridCol w:w="4022"/>
        <w:gridCol w:w="1707"/>
        <w:gridCol w:w="2489"/>
        <w:gridCol w:w="2470"/>
      </w:tblGrid>
      <w:tr w:rsidR="009609BE" w:rsidTr="003D4AAE">
        <w:tc>
          <w:tcPr>
            <w:tcW w:w="1809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10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111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Темы (модули)</w:t>
            </w:r>
          </w:p>
        </w:tc>
        <w:tc>
          <w:tcPr>
            <w:tcW w:w="1715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512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Формы проверочных работ</w:t>
            </w:r>
          </w:p>
        </w:tc>
        <w:tc>
          <w:tcPr>
            <w:tcW w:w="2512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Механизмы обратной связи</w:t>
            </w:r>
          </w:p>
        </w:tc>
      </w:tr>
      <w:tr w:rsidR="009609BE" w:rsidTr="003D4AAE">
        <w:tc>
          <w:tcPr>
            <w:tcW w:w="15069" w:type="dxa"/>
            <w:gridSpan w:val="6"/>
          </w:tcPr>
          <w:p w:rsidR="009609BE" w:rsidRPr="00A87D7D" w:rsidRDefault="009609BE" w:rsidP="003D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с использованием дистанционных образовательных технологий</w:t>
            </w:r>
          </w:p>
        </w:tc>
      </w:tr>
      <w:tr w:rsidR="009609BE" w:rsidTr="003D4AAE">
        <w:tc>
          <w:tcPr>
            <w:tcW w:w="15069" w:type="dxa"/>
            <w:gridSpan w:val="6"/>
          </w:tcPr>
          <w:p w:rsidR="009609BE" w:rsidRPr="00A87D7D" w:rsidRDefault="009609BE" w:rsidP="003D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. Кубань в «Книге Большому чертежу», в записках путешественников, в документах</w:t>
            </w:r>
          </w:p>
        </w:tc>
      </w:tr>
      <w:tr w:rsidR="009609BE" w:rsidTr="003D4AAE">
        <w:tc>
          <w:tcPr>
            <w:tcW w:w="1809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«Книга Большому чертежу»</w:t>
            </w:r>
          </w:p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Кубань в записках католических миссионеров</w:t>
            </w:r>
          </w:p>
        </w:tc>
        <w:tc>
          <w:tcPr>
            <w:tcW w:w="1715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после параграфа</w:t>
            </w:r>
          </w:p>
        </w:tc>
        <w:tc>
          <w:tcPr>
            <w:tcW w:w="2512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9609BE" w:rsidTr="003D4AAE">
        <w:tc>
          <w:tcPr>
            <w:tcW w:w="1809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Кубань в русско-турецких войнах второй половины </w:t>
            </w:r>
            <w:r w:rsidRPr="00A87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715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Конспект по теме</w:t>
            </w:r>
          </w:p>
        </w:tc>
        <w:tc>
          <w:tcPr>
            <w:tcW w:w="2512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9609BE" w:rsidTr="003D4AAE">
        <w:tc>
          <w:tcPr>
            <w:tcW w:w="1809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Кубанские страницы «Книги путешествия» </w:t>
            </w:r>
            <w:proofErr w:type="spellStart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Эвлии</w:t>
            </w:r>
            <w:proofErr w:type="spellEnd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</w:p>
        </w:tc>
        <w:tc>
          <w:tcPr>
            <w:tcW w:w="1715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после параграфа</w:t>
            </w:r>
          </w:p>
        </w:tc>
        <w:tc>
          <w:tcPr>
            <w:tcW w:w="2512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9609BE" w:rsidTr="003D4AAE">
        <w:tc>
          <w:tcPr>
            <w:tcW w:w="1809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Кубанская тематика в исторических документах, в трудах путешественников и ученых</w:t>
            </w:r>
          </w:p>
        </w:tc>
        <w:tc>
          <w:tcPr>
            <w:tcW w:w="1715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Письменный ответ в виде доклада по теме</w:t>
            </w:r>
          </w:p>
        </w:tc>
        <w:tc>
          <w:tcPr>
            <w:tcW w:w="2512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9609BE" w:rsidTr="003D4AAE">
        <w:tc>
          <w:tcPr>
            <w:tcW w:w="15069" w:type="dxa"/>
            <w:gridSpan w:val="6"/>
          </w:tcPr>
          <w:p w:rsidR="009609BE" w:rsidRPr="00A87D7D" w:rsidRDefault="009609BE" w:rsidP="003D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. Обобщение по курсу «</w:t>
            </w:r>
            <w:proofErr w:type="spellStart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9BE" w:rsidTr="003D4AAE">
        <w:tc>
          <w:tcPr>
            <w:tcW w:w="1809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«Кубань в «Книге Большому чертежу», в записках путешественников, в документах»</w:t>
            </w:r>
          </w:p>
        </w:tc>
        <w:tc>
          <w:tcPr>
            <w:tcW w:w="1715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вопросы по модулю 1</w:t>
            </w: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9609BE" w:rsidTr="003D4AAE">
        <w:tc>
          <w:tcPr>
            <w:tcW w:w="1809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15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Письменное решение теста по курсу «</w:t>
            </w:r>
            <w:proofErr w:type="spellStart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» за 7 класс</w:t>
            </w:r>
          </w:p>
        </w:tc>
        <w:tc>
          <w:tcPr>
            <w:tcW w:w="2512" w:type="dxa"/>
          </w:tcPr>
          <w:p w:rsidR="009609BE" w:rsidRPr="00A87D7D" w:rsidRDefault="009609B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7D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</w:tbl>
    <w:p w:rsidR="003F3C99" w:rsidRDefault="003F3C99" w:rsidP="00C64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AAE" w:rsidRDefault="003D4AAE" w:rsidP="00C64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AAE" w:rsidRDefault="003D4AAE" w:rsidP="00C64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AAE" w:rsidRDefault="003D4AAE" w:rsidP="00C64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AAE" w:rsidRDefault="003D4AAE" w:rsidP="003D4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Класс: 8</w:t>
      </w:r>
      <w:r w:rsidRPr="00886C20">
        <w:rPr>
          <w:rFonts w:ascii="Times New Roman" w:hAnsi="Times New Roman" w:cs="Times New Roman"/>
          <w:sz w:val="24"/>
          <w:szCs w:val="24"/>
        </w:rPr>
        <w:t xml:space="preserve"> «</w:t>
      </w:r>
      <w:r w:rsidR="00CA5E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A5E3F">
        <w:rPr>
          <w:rFonts w:ascii="Times New Roman" w:hAnsi="Times New Roman" w:cs="Times New Roman"/>
          <w:sz w:val="24"/>
          <w:szCs w:val="24"/>
        </w:rPr>
        <w:t>, «В»</w:t>
      </w:r>
    </w:p>
    <w:p w:rsidR="003D4AAE" w:rsidRDefault="003D4AAE" w:rsidP="003D4A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2348"/>
        <w:gridCol w:w="4022"/>
        <w:gridCol w:w="1707"/>
        <w:gridCol w:w="2489"/>
        <w:gridCol w:w="2470"/>
      </w:tblGrid>
      <w:tr w:rsidR="003D4AAE" w:rsidTr="003D4AAE">
        <w:tc>
          <w:tcPr>
            <w:tcW w:w="1809" w:type="dxa"/>
          </w:tcPr>
          <w:p w:rsidR="003D4AAE" w:rsidRPr="00CA5E3F" w:rsidRDefault="003D4AA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10" w:type="dxa"/>
          </w:tcPr>
          <w:p w:rsidR="003D4AAE" w:rsidRPr="00CA5E3F" w:rsidRDefault="003D4AA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111" w:type="dxa"/>
          </w:tcPr>
          <w:p w:rsidR="003D4AAE" w:rsidRPr="00CA5E3F" w:rsidRDefault="003D4AA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Темы (модули)</w:t>
            </w:r>
          </w:p>
        </w:tc>
        <w:tc>
          <w:tcPr>
            <w:tcW w:w="1715" w:type="dxa"/>
          </w:tcPr>
          <w:p w:rsidR="003D4AAE" w:rsidRPr="00CA5E3F" w:rsidRDefault="003D4AA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512" w:type="dxa"/>
          </w:tcPr>
          <w:p w:rsidR="003D4AAE" w:rsidRPr="00CA5E3F" w:rsidRDefault="003D4AA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Формы проверочных работ</w:t>
            </w:r>
          </w:p>
        </w:tc>
        <w:tc>
          <w:tcPr>
            <w:tcW w:w="2512" w:type="dxa"/>
          </w:tcPr>
          <w:p w:rsidR="003D4AAE" w:rsidRPr="00CA5E3F" w:rsidRDefault="003D4AA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Механизмы обратной связи</w:t>
            </w:r>
          </w:p>
        </w:tc>
      </w:tr>
      <w:tr w:rsidR="003D4AAE" w:rsidTr="003D4AAE">
        <w:tc>
          <w:tcPr>
            <w:tcW w:w="15069" w:type="dxa"/>
            <w:gridSpan w:val="6"/>
          </w:tcPr>
          <w:p w:rsidR="003D4AAE" w:rsidRPr="00CA5E3F" w:rsidRDefault="003D4AAE" w:rsidP="003D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с использованием дистанционных образовательных технологий</w:t>
            </w:r>
          </w:p>
        </w:tc>
      </w:tr>
      <w:tr w:rsidR="003D4AAE" w:rsidTr="003D4AAE">
        <w:tc>
          <w:tcPr>
            <w:tcW w:w="15069" w:type="dxa"/>
            <w:gridSpan w:val="6"/>
          </w:tcPr>
          <w:p w:rsidR="003D4AAE" w:rsidRPr="00CA5E3F" w:rsidRDefault="003D4AAE" w:rsidP="003D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Модуль 1. Традиционная культура жителей Кубани и Черноморья</w:t>
            </w:r>
          </w:p>
        </w:tc>
      </w:tr>
      <w:tr w:rsidR="003D4AAE" w:rsidTr="003D4AAE">
        <w:tc>
          <w:tcPr>
            <w:tcW w:w="1809" w:type="dxa"/>
          </w:tcPr>
          <w:p w:rsidR="003D4AAE" w:rsidRPr="00CA5E3F" w:rsidRDefault="003D4AA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CA5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D4AAE" w:rsidRPr="00CA5E3F" w:rsidRDefault="003D4AA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3D4AAE" w:rsidRPr="00CA5E3F" w:rsidRDefault="003D4AA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Повседневная жизнь и традиции казачьего населения</w:t>
            </w:r>
          </w:p>
          <w:p w:rsidR="003D4AAE" w:rsidRPr="00CA5E3F" w:rsidRDefault="003D4AA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Духовная культура казачества</w:t>
            </w:r>
          </w:p>
          <w:p w:rsidR="003D4AAE" w:rsidRPr="00CA5E3F" w:rsidRDefault="003D4AA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Православные праздники и обряды. Фольклорные традиции</w:t>
            </w:r>
          </w:p>
          <w:p w:rsidR="003D4AAE" w:rsidRPr="00CA5E3F" w:rsidRDefault="003D4AA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D4AAE" w:rsidRPr="00CA5E3F" w:rsidRDefault="003D4AA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3D4AAE" w:rsidRPr="00CA5E3F" w:rsidRDefault="003D4AA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3D4AAE" w:rsidRPr="00CA5E3F" w:rsidRDefault="003D4AA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Письменный ответ в виде доклада по теме</w:t>
            </w:r>
          </w:p>
        </w:tc>
        <w:tc>
          <w:tcPr>
            <w:tcW w:w="2512" w:type="dxa"/>
          </w:tcPr>
          <w:p w:rsidR="003D4AAE" w:rsidRPr="00CA5E3F" w:rsidRDefault="003D4AA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CA5E3F" w:rsidTr="003D4AAE">
        <w:tc>
          <w:tcPr>
            <w:tcW w:w="1809" w:type="dxa"/>
          </w:tcPr>
          <w:p w:rsidR="00CA5E3F" w:rsidRPr="00CA5E3F" w:rsidRDefault="00CA5E3F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CA5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A5E3F" w:rsidRPr="00CA5E3F" w:rsidRDefault="00CA5E3F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CA5E3F" w:rsidRPr="00CA5E3F" w:rsidRDefault="00CA5E3F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 xml:space="preserve">Кубань </w:t>
            </w:r>
            <w:r w:rsidRPr="00CA5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 xml:space="preserve"> в.в записках путешественников, трудах ученых в документах</w:t>
            </w:r>
          </w:p>
        </w:tc>
        <w:tc>
          <w:tcPr>
            <w:tcW w:w="1715" w:type="dxa"/>
          </w:tcPr>
          <w:p w:rsidR="00CA5E3F" w:rsidRPr="00CA5E3F" w:rsidRDefault="00CA5E3F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CA5E3F" w:rsidRPr="00CA5E3F" w:rsidRDefault="00CA5E3F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CA5E3F" w:rsidRPr="00CA5E3F" w:rsidRDefault="00CA5E3F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Конспект по теме</w:t>
            </w:r>
          </w:p>
        </w:tc>
        <w:tc>
          <w:tcPr>
            <w:tcW w:w="2512" w:type="dxa"/>
          </w:tcPr>
          <w:p w:rsidR="00CA5E3F" w:rsidRPr="00CA5E3F" w:rsidRDefault="00CA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CA5E3F" w:rsidTr="003D4AAE">
        <w:tc>
          <w:tcPr>
            <w:tcW w:w="1809" w:type="dxa"/>
          </w:tcPr>
          <w:p w:rsidR="00CA5E3F" w:rsidRPr="00CA5E3F" w:rsidRDefault="00CA5E3F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CA5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A5E3F" w:rsidRPr="00CA5E3F" w:rsidRDefault="00CA5E3F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CA5E3F" w:rsidRPr="00CA5E3F" w:rsidRDefault="00CA5E3F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 театральная жизнь Кубани в </w:t>
            </w:r>
            <w:r w:rsidRPr="00CA5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15" w:type="dxa"/>
          </w:tcPr>
          <w:p w:rsidR="00CA5E3F" w:rsidRPr="00CA5E3F" w:rsidRDefault="00CA5E3F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CA5E3F" w:rsidRPr="00CA5E3F" w:rsidRDefault="00CA5E3F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CA5E3F" w:rsidRPr="00CA5E3F" w:rsidRDefault="00CA5E3F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после параграфа</w:t>
            </w:r>
          </w:p>
        </w:tc>
        <w:tc>
          <w:tcPr>
            <w:tcW w:w="2512" w:type="dxa"/>
          </w:tcPr>
          <w:p w:rsidR="00CA5E3F" w:rsidRPr="00CA5E3F" w:rsidRDefault="00CA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3D4AAE" w:rsidTr="003D4AAE">
        <w:tc>
          <w:tcPr>
            <w:tcW w:w="1809" w:type="dxa"/>
          </w:tcPr>
          <w:p w:rsidR="003D4AAE" w:rsidRPr="00CA5E3F" w:rsidRDefault="003D4AA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CA5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D4AAE" w:rsidRPr="00CA5E3F" w:rsidRDefault="003D4AA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3D4AAE" w:rsidRPr="00CA5E3F" w:rsidRDefault="003D4AA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CA5E3F" w:rsidRPr="00CA5E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стоков литературы Кубани</w:t>
            </w:r>
          </w:p>
        </w:tc>
        <w:tc>
          <w:tcPr>
            <w:tcW w:w="1715" w:type="dxa"/>
          </w:tcPr>
          <w:p w:rsidR="003D4AAE" w:rsidRPr="00CA5E3F" w:rsidRDefault="003D4AA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3D4AAE" w:rsidRPr="00CA5E3F" w:rsidRDefault="003D4AAE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3D4AAE" w:rsidRPr="00CA5E3F" w:rsidRDefault="00CA5E3F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2512" w:type="dxa"/>
          </w:tcPr>
          <w:p w:rsidR="003D4AAE" w:rsidRPr="00CA5E3F" w:rsidRDefault="00CA5E3F" w:rsidP="003D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CA5E3F" w:rsidTr="0054424E">
        <w:tc>
          <w:tcPr>
            <w:tcW w:w="15069" w:type="dxa"/>
            <w:gridSpan w:val="6"/>
          </w:tcPr>
          <w:p w:rsidR="00CA5E3F" w:rsidRPr="00CA5E3F" w:rsidRDefault="00CA5E3F" w:rsidP="00CA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Модуль 2. Обобщение по курсу «</w:t>
            </w:r>
            <w:proofErr w:type="spellStart"/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E3F" w:rsidTr="003D4AAE">
        <w:tc>
          <w:tcPr>
            <w:tcW w:w="1809" w:type="dxa"/>
          </w:tcPr>
          <w:p w:rsidR="00CA5E3F" w:rsidRPr="00CA5E3F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CA5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A5E3F" w:rsidRPr="00CA5E3F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CA5E3F" w:rsidRPr="00CA5E3F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 «Традиционная культура жителей Кубани и Черноморья»</w:t>
            </w:r>
          </w:p>
        </w:tc>
        <w:tc>
          <w:tcPr>
            <w:tcW w:w="1715" w:type="dxa"/>
          </w:tcPr>
          <w:p w:rsidR="00CA5E3F" w:rsidRPr="00CA5E3F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CA5E3F" w:rsidRPr="00CA5E3F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CA5E3F" w:rsidRPr="00CA5E3F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по модулю 1.</w:t>
            </w:r>
          </w:p>
        </w:tc>
        <w:tc>
          <w:tcPr>
            <w:tcW w:w="2512" w:type="dxa"/>
          </w:tcPr>
          <w:p w:rsidR="00CA5E3F" w:rsidRPr="00CA5E3F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CA5E3F" w:rsidTr="003D4AAE">
        <w:tc>
          <w:tcPr>
            <w:tcW w:w="1809" w:type="dxa"/>
          </w:tcPr>
          <w:p w:rsidR="00CA5E3F" w:rsidRPr="00CA5E3F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CA5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A5E3F" w:rsidRPr="00CA5E3F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CA5E3F" w:rsidRPr="00CA5E3F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15" w:type="dxa"/>
          </w:tcPr>
          <w:p w:rsidR="00CA5E3F" w:rsidRPr="00CA5E3F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CA5E3F" w:rsidRPr="00CA5E3F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CA5E3F" w:rsidRPr="00CA5E3F" w:rsidRDefault="00CA5E3F" w:rsidP="00CA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Письменное решение теста по курсу «</w:t>
            </w:r>
            <w:proofErr w:type="spellStart"/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» за 8 класс</w:t>
            </w:r>
          </w:p>
        </w:tc>
        <w:tc>
          <w:tcPr>
            <w:tcW w:w="2512" w:type="dxa"/>
          </w:tcPr>
          <w:p w:rsidR="00CA5E3F" w:rsidRPr="00CA5E3F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F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</w:tbl>
    <w:p w:rsidR="003D4AAE" w:rsidRDefault="003D4AAE" w:rsidP="00C64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E3F" w:rsidRDefault="00CA5E3F" w:rsidP="00C64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E3F" w:rsidRDefault="00CA5E3F" w:rsidP="00CA5E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Класс: 8</w:t>
      </w:r>
      <w:r w:rsidRPr="00886C2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Г»</w:t>
      </w:r>
    </w:p>
    <w:p w:rsidR="00CA5E3F" w:rsidRDefault="00CA5E3F" w:rsidP="00CA5E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2347"/>
        <w:gridCol w:w="4024"/>
        <w:gridCol w:w="1707"/>
        <w:gridCol w:w="2489"/>
        <w:gridCol w:w="2469"/>
      </w:tblGrid>
      <w:tr w:rsidR="00CA5E3F" w:rsidTr="00AA1F76">
        <w:tc>
          <w:tcPr>
            <w:tcW w:w="1809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10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111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Темы (модули)</w:t>
            </w:r>
          </w:p>
        </w:tc>
        <w:tc>
          <w:tcPr>
            <w:tcW w:w="1715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512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Формы проверочных работ</w:t>
            </w:r>
          </w:p>
        </w:tc>
        <w:tc>
          <w:tcPr>
            <w:tcW w:w="2512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Механизмы обратной связи</w:t>
            </w:r>
          </w:p>
        </w:tc>
      </w:tr>
      <w:tr w:rsidR="00CA5E3F" w:rsidTr="00AA1F76">
        <w:tc>
          <w:tcPr>
            <w:tcW w:w="15069" w:type="dxa"/>
            <w:gridSpan w:val="6"/>
          </w:tcPr>
          <w:p w:rsidR="00CA5E3F" w:rsidRPr="00BC1FB7" w:rsidRDefault="00CA5E3F" w:rsidP="00A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с использованием дистанционных образовательных технологий</w:t>
            </w:r>
          </w:p>
        </w:tc>
      </w:tr>
      <w:tr w:rsidR="00CA5E3F" w:rsidTr="00AA1F76">
        <w:tc>
          <w:tcPr>
            <w:tcW w:w="15069" w:type="dxa"/>
            <w:gridSpan w:val="6"/>
          </w:tcPr>
          <w:p w:rsidR="00CA5E3F" w:rsidRPr="00BC1FB7" w:rsidRDefault="00CA5E3F" w:rsidP="00A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Pr="00BC1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культура народов Кубани в </w:t>
            </w:r>
            <w:r w:rsidRPr="00BC1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CA5E3F" w:rsidTr="00AA1F76">
        <w:tc>
          <w:tcPr>
            <w:tcW w:w="1809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BC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CA5E3F" w:rsidRPr="00BC1FB7" w:rsidRDefault="00CA5E3F" w:rsidP="00CA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Становление народного образования</w:t>
            </w:r>
          </w:p>
          <w:p w:rsidR="00CA5E3F" w:rsidRPr="00BC1FB7" w:rsidRDefault="00CA5E3F" w:rsidP="00CA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деятельность</w:t>
            </w:r>
          </w:p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Письменный ответ в виде доклада по теме</w:t>
            </w:r>
          </w:p>
        </w:tc>
        <w:tc>
          <w:tcPr>
            <w:tcW w:w="2512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CA5E3F" w:rsidTr="00AA1F76">
        <w:tc>
          <w:tcPr>
            <w:tcW w:w="1809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BC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CA5E3F" w:rsidRPr="00BC1FB7" w:rsidRDefault="00CA5E3F" w:rsidP="00DF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Адыгские просветители</w:t>
            </w:r>
          </w:p>
        </w:tc>
        <w:tc>
          <w:tcPr>
            <w:tcW w:w="1715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Конспект по теме</w:t>
            </w:r>
          </w:p>
        </w:tc>
        <w:tc>
          <w:tcPr>
            <w:tcW w:w="2512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CA5E3F" w:rsidTr="00AA1F76">
        <w:tc>
          <w:tcPr>
            <w:tcW w:w="1809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BC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CA5E3F" w:rsidRPr="00BC1FB7" w:rsidRDefault="00CA5E3F" w:rsidP="00DF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Кубани </w:t>
            </w:r>
            <w:r w:rsidRPr="00BC1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 xml:space="preserve"> в. Архитектура и скульптура</w:t>
            </w:r>
          </w:p>
        </w:tc>
        <w:tc>
          <w:tcPr>
            <w:tcW w:w="1715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после параграфа</w:t>
            </w:r>
          </w:p>
        </w:tc>
        <w:tc>
          <w:tcPr>
            <w:tcW w:w="2512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CA5E3F" w:rsidTr="00AA1F76">
        <w:tc>
          <w:tcPr>
            <w:tcW w:w="1809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BC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CA5E3F" w:rsidRPr="00BC1FB7" w:rsidRDefault="00CA5E3F" w:rsidP="00DF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 театральная жизнь Кубани в </w:t>
            </w:r>
            <w:r w:rsidRPr="00BC1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15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2512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CA5E3F" w:rsidTr="00AA1F76">
        <w:tc>
          <w:tcPr>
            <w:tcW w:w="15069" w:type="dxa"/>
            <w:gridSpan w:val="6"/>
          </w:tcPr>
          <w:p w:rsidR="00CA5E3F" w:rsidRPr="00BC1FB7" w:rsidRDefault="00CA5E3F" w:rsidP="00A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Модуль 2. Обобщение по курсу «</w:t>
            </w:r>
            <w:proofErr w:type="spellStart"/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E3F" w:rsidTr="00AA1F76">
        <w:tc>
          <w:tcPr>
            <w:tcW w:w="1809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BC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BC1FB7" w:rsidRPr="00BC1FB7" w:rsidRDefault="00BC1FB7" w:rsidP="00BC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 </w:t>
            </w:r>
          </w:p>
          <w:p w:rsidR="00CA5E3F" w:rsidRPr="00BC1FB7" w:rsidRDefault="00BC1FB7" w:rsidP="00BC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«Профессиональная культура народов Кубани в </w:t>
            </w:r>
            <w:r w:rsidRPr="00BC1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 xml:space="preserve"> в»</w:t>
            </w:r>
          </w:p>
        </w:tc>
        <w:tc>
          <w:tcPr>
            <w:tcW w:w="1715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по модулю 1.</w:t>
            </w:r>
          </w:p>
        </w:tc>
        <w:tc>
          <w:tcPr>
            <w:tcW w:w="2512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CA5E3F" w:rsidTr="00AA1F76">
        <w:tc>
          <w:tcPr>
            <w:tcW w:w="1809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BC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15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Письменное решение теста по курсу «</w:t>
            </w:r>
            <w:proofErr w:type="spellStart"/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» за 8 класс</w:t>
            </w:r>
          </w:p>
        </w:tc>
        <w:tc>
          <w:tcPr>
            <w:tcW w:w="2512" w:type="dxa"/>
          </w:tcPr>
          <w:p w:rsidR="00CA5E3F" w:rsidRPr="00BC1FB7" w:rsidRDefault="00CA5E3F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B7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</w:tbl>
    <w:p w:rsidR="00CA5E3F" w:rsidRDefault="00CA5E3F" w:rsidP="00C64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FB7" w:rsidRDefault="00BC1FB7" w:rsidP="00C64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FB7" w:rsidRDefault="00BC1FB7" w:rsidP="00C64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FB7" w:rsidRDefault="00BC1FB7" w:rsidP="00C64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FB7" w:rsidRDefault="00BC1FB7" w:rsidP="00C642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  9»А», «В»</w:t>
      </w:r>
    </w:p>
    <w:p w:rsidR="00BC1FB7" w:rsidRDefault="00BC1FB7" w:rsidP="00C642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2350"/>
        <w:gridCol w:w="4017"/>
        <w:gridCol w:w="1707"/>
        <w:gridCol w:w="2490"/>
        <w:gridCol w:w="2471"/>
      </w:tblGrid>
      <w:tr w:rsidR="00BC1FB7" w:rsidTr="00AA1F76">
        <w:tc>
          <w:tcPr>
            <w:tcW w:w="1809" w:type="dxa"/>
          </w:tcPr>
          <w:p w:rsidR="00BC1FB7" w:rsidRPr="00D42F74" w:rsidRDefault="00BC1FB7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10" w:type="dxa"/>
          </w:tcPr>
          <w:p w:rsidR="00BC1FB7" w:rsidRPr="00D42F74" w:rsidRDefault="00BC1FB7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111" w:type="dxa"/>
          </w:tcPr>
          <w:p w:rsidR="00BC1FB7" w:rsidRPr="00D42F74" w:rsidRDefault="00BC1FB7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Темы (модули)</w:t>
            </w:r>
          </w:p>
        </w:tc>
        <w:tc>
          <w:tcPr>
            <w:tcW w:w="1715" w:type="dxa"/>
          </w:tcPr>
          <w:p w:rsidR="00BC1FB7" w:rsidRPr="00D42F74" w:rsidRDefault="00BC1FB7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512" w:type="dxa"/>
          </w:tcPr>
          <w:p w:rsidR="00BC1FB7" w:rsidRPr="00D42F74" w:rsidRDefault="00BC1FB7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Формы проверочных работ</w:t>
            </w:r>
          </w:p>
        </w:tc>
        <w:tc>
          <w:tcPr>
            <w:tcW w:w="2512" w:type="dxa"/>
          </w:tcPr>
          <w:p w:rsidR="00BC1FB7" w:rsidRPr="00D42F74" w:rsidRDefault="00BC1FB7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Механизмы обратной связи</w:t>
            </w:r>
          </w:p>
        </w:tc>
      </w:tr>
      <w:tr w:rsidR="00BC1FB7" w:rsidTr="00AA1F76">
        <w:tc>
          <w:tcPr>
            <w:tcW w:w="15069" w:type="dxa"/>
            <w:gridSpan w:val="6"/>
          </w:tcPr>
          <w:p w:rsidR="00BC1FB7" w:rsidRPr="00D42F74" w:rsidRDefault="00BC1FB7" w:rsidP="00A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с использованием дистанционных образовательных технологий</w:t>
            </w:r>
          </w:p>
        </w:tc>
      </w:tr>
      <w:tr w:rsidR="00BC1FB7" w:rsidTr="00AA1F76">
        <w:tc>
          <w:tcPr>
            <w:tcW w:w="15069" w:type="dxa"/>
            <w:gridSpan w:val="6"/>
          </w:tcPr>
          <w:p w:rsidR="00BC1FB7" w:rsidRPr="00D42F74" w:rsidRDefault="00BC1FB7" w:rsidP="00BC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Модуль 1. Кубанские страницы русской классики. Литература Кубани</w:t>
            </w:r>
          </w:p>
        </w:tc>
      </w:tr>
      <w:tr w:rsidR="00BC1FB7" w:rsidTr="00AA1F76">
        <w:tc>
          <w:tcPr>
            <w:tcW w:w="1809" w:type="dxa"/>
          </w:tcPr>
          <w:p w:rsidR="00BC1FB7" w:rsidRPr="00D42F74" w:rsidRDefault="00BC1FB7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D4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C1FB7" w:rsidRPr="00D42F74" w:rsidRDefault="00BC1FB7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BC1FB7" w:rsidRPr="00D42F74" w:rsidRDefault="00BC1FB7" w:rsidP="00BC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литературы Кубани </w:t>
            </w:r>
          </w:p>
          <w:p w:rsidR="00BC1FB7" w:rsidRPr="00D42F74" w:rsidRDefault="00BC1FB7" w:rsidP="00BC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 «Кубанские страницы русской классики. Литература Кубани»</w:t>
            </w:r>
          </w:p>
        </w:tc>
        <w:tc>
          <w:tcPr>
            <w:tcW w:w="1715" w:type="dxa"/>
          </w:tcPr>
          <w:p w:rsidR="00BC1FB7" w:rsidRPr="00D42F74" w:rsidRDefault="00BC1FB7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BC1FB7" w:rsidRPr="00D42F74" w:rsidRDefault="00BC1FB7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BC1FB7" w:rsidRPr="00D42F74" w:rsidRDefault="00BC1FB7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Письменный ответ в виде доклада по теме</w:t>
            </w:r>
          </w:p>
          <w:p w:rsidR="00BC1FB7" w:rsidRPr="00D42F74" w:rsidRDefault="00BC1FB7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по модулю1</w:t>
            </w:r>
          </w:p>
        </w:tc>
        <w:tc>
          <w:tcPr>
            <w:tcW w:w="2512" w:type="dxa"/>
          </w:tcPr>
          <w:p w:rsidR="00BC1FB7" w:rsidRPr="00D42F74" w:rsidRDefault="00BC1FB7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BC1FB7" w:rsidTr="00F004A2">
        <w:tc>
          <w:tcPr>
            <w:tcW w:w="15069" w:type="dxa"/>
            <w:gridSpan w:val="6"/>
          </w:tcPr>
          <w:p w:rsidR="00BC1FB7" w:rsidRPr="00D42F74" w:rsidRDefault="00BC1FB7" w:rsidP="00BC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Модуль 2. Кубанская область и Черноморская губерния в 1900-1913гг</w:t>
            </w:r>
          </w:p>
        </w:tc>
      </w:tr>
      <w:tr w:rsidR="007F5AEC" w:rsidTr="00AA1F76">
        <w:tc>
          <w:tcPr>
            <w:tcW w:w="1809" w:type="dxa"/>
          </w:tcPr>
          <w:p w:rsidR="007F5AEC" w:rsidRPr="00D42F74" w:rsidRDefault="007F5AEC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D4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F5AEC" w:rsidRPr="00D42F74" w:rsidRDefault="007F5AEC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7F5AEC" w:rsidRPr="00D42F74" w:rsidRDefault="007F5AEC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</w:t>
            </w:r>
          </w:p>
        </w:tc>
        <w:tc>
          <w:tcPr>
            <w:tcW w:w="1715" w:type="dxa"/>
          </w:tcPr>
          <w:p w:rsidR="007F5AEC" w:rsidRPr="00D42F74" w:rsidRDefault="007F5AEC" w:rsidP="007F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7F5AEC" w:rsidRPr="00D42F74" w:rsidRDefault="007F5AEC" w:rsidP="007F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7F5AEC" w:rsidRPr="00D42F74" w:rsidRDefault="00D42F74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Конспект по теме</w:t>
            </w:r>
          </w:p>
        </w:tc>
        <w:tc>
          <w:tcPr>
            <w:tcW w:w="2512" w:type="dxa"/>
          </w:tcPr>
          <w:p w:rsidR="007F5AEC" w:rsidRPr="00D42F74" w:rsidRDefault="007F5AEC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7F5AEC" w:rsidTr="00AA1F76">
        <w:tc>
          <w:tcPr>
            <w:tcW w:w="1809" w:type="dxa"/>
          </w:tcPr>
          <w:p w:rsidR="007F5AEC" w:rsidRPr="00D42F74" w:rsidRDefault="007F5AEC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D4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F5AEC" w:rsidRPr="00D42F74" w:rsidRDefault="007F5AEC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7F5AEC" w:rsidRPr="00D42F74" w:rsidRDefault="007F5AEC" w:rsidP="008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торговля</w:t>
            </w:r>
          </w:p>
        </w:tc>
        <w:tc>
          <w:tcPr>
            <w:tcW w:w="1715" w:type="dxa"/>
          </w:tcPr>
          <w:p w:rsidR="007F5AEC" w:rsidRPr="00D42F74" w:rsidRDefault="007F5AEC" w:rsidP="007F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7F5AEC" w:rsidRPr="00D42F74" w:rsidRDefault="007F5AEC" w:rsidP="007F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7F5AEC" w:rsidRPr="00D42F74" w:rsidRDefault="00D42F74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после параграфа</w:t>
            </w:r>
          </w:p>
        </w:tc>
        <w:tc>
          <w:tcPr>
            <w:tcW w:w="2512" w:type="dxa"/>
          </w:tcPr>
          <w:p w:rsidR="007F5AEC" w:rsidRPr="00D42F74" w:rsidRDefault="007F5AEC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7F5AEC" w:rsidTr="00AA1F76">
        <w:tc>
          <w:tcPr>
            <w:tcW w:w="1809" w:type="dxa"/>
          </w:tcPr>
          <w:p w:rsidR="007F5AEC" w:rsidRPr="00D42F74" w:rsidRDefault="007F5AEC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D4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F5AEC" w:rsidRPr="00D42F74" w:rsidRDefault="007F5AEC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7F5AEC" w:rsidRPr="00D42F74" w:rsidRDefault="007F5AEC" w:rsidP="008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</w:t>
            </w:r>
          </w:p>
        </w:tc>
        <w:tc>
          <w:tcPr>
            <w:tcW w:w="1715" w:type="dxa"/>
          </w:tcPr>
          <w:p w:rsidR="007F5AEC" w:rsidRPr="00D42F74" w:rsidRDefault="007F5AEC" w:rsidP="007F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7F5AEC" w:rsidRPr="00D42F74" w:rsidRDefault="007F5AEC" w:rsidP="007F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7F5AEC" w:rsidRPr="00D42F74" w:rsidRDefault="00D42F74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после параграфа</w:t>
            </w:r>
          </w:p>
        </w:tc>
        <w:tc>
          <w:tcPr>
            <w:tcW w:w="2512" w:type="dxa"/>
          </w:tcPr>
          <w:p w:rsidR="007F5AEC" w:rsidRPr="00D42F74" w:rsidRDefault="007F5AEC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D42F74" w:rsidTr="00AA1F76">
        <w:tc>
          <w:tcPr>
            <w:tcW w:w="1809" w:type="dxa"/>
          </w:tcPr>
          <w:p w:rsidR="00D42F74" w:rsidRPr="00D42F74" w:rsidRDefault="00D42F74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D4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42F74" w:rsidRPr="00D42F74" w:rsidRDefault="00D42F74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D42F74" w:rsidRPr="00D42F74" w:rsidRDefault="00D42F74" w:rsidP="008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Общественная ситуация и революционное движение</w:t>
            </w:r>
          </w:p>
        </w:tc>
        <w:tc>
          <w:tcPr>
            <w:tcW w:w="1715" w:type="dxa"/>
          </w:tcPr>
          <w:p w:rsidR="00D42F74" w:rsidRPr="00D42F74" w:rsidRDefault="00D42F74" w:rsidP="007F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D42F74" w:rsidRPr="00D42F74" w:rsidRDefault="00D42F74" w:rsidP="007F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D42F74" w:rsidRPr="00D42F74" w:rsidRDefault="00D42F74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Письменный ответ в виде доклада по теме</w:t>
            </w:r>
          </w:p>
        </w:tc>
        <w:tc>
          <w:tcPr>
            <w:tcW w:w="2512" w:type="dxa"/>
          </w:tcPr>
          <w:p w:rsidR="00D42F74" w:rsidRPr="00D42F74" w:rsidRDefault="00D42F74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D42F74" w:rsidTr="00AA1F76">
        <w:tc>
          <w:tcPr>
            <w:tcW w:w="1809" w:type="dxa"/>
          </w:tcPr>
          <w:p w:rsidR="00D42F74" w:rsidRPr="00D42F74" w:rsidRDefault="00D42F74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D4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42F74" w:rsidRPr="00D42F74" w:rsidRDefault="00D42F74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D42F74" w:rsidRPr="00D42F74" w:rsidRDefault="00D42F74" w:rsidP="008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Кубани в конце </w:t>
            </w:r>
            <w:r w:rsidRPr="00D42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-  начале</w:t>
            </w:r>
            <w:proofErr w:type="gramEnd"/>
            <w:r w:rsidRPr="00D4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715" w:type="dxa"/>
          </w:tcPr>
          <w:p w:rsidR="00D42F74" w:rsidRPr="00D42F74" w:rsidRDefault="00D42F74" w:rsidP="007F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D42F74" w:rsidRPr="00D42F74" w:rsidRDefault="00D42F74" w:rsidP="007F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D42F74" w:rsidRPr="00D42F74" w:rsidRDefault="00D42F74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2512" w:type="dxa"/>
          </w:tcPr>
          <w:p w:rsidR="00D42F74" w:rsidRPr="00D42F74" w:rsidRDefault="00D42F74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D42F74" w:rsidTr="00B263A3">
        <w:tc>
          <w:tcPr>
            <w:tcW w:w="15069" w:type="dxa"/>
            <w:gridSpan w:val="6"/>
          </w:tcPr>
          <w:p w:rsidR="00D42F74" w:rsidRPr="00D42F74" w:rsidRDefault="00D42F74" w:rsidP="007F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Модуль 3. Обобщение по курсу «</w:t>
            </w:r>
            <w:proofErr w:type="spellStart"/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2F74" w:rsidTr="00AA1F76">
        <w:tc>
          <w:tcPr>
            <w:tcW w:w="1809" w:type="dxa"/>
          </w:tcPr>
          <w:p w:rsidR="00D42F74" w:rsidRPr="00D42F74" w:rsidRDefault="00D42F74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D4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42F74" w:rsidRPr="00D42F74" w:rsidRDefault="00D42F74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D42F74" w:rsidRPr="00D42F74" w:rsidRDefault="00D42F74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15" w:type="dxa"/>
          </w:tcPr>
          <w:p w:rsidR="00D42F74" w:rsidRPr="00D42F74" w:rsidRDefault="00D42F74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D42F74" w:rsidRPr="00D42F74" w:rsidRDefault="00D42F74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D42F74" w:rsidRPr="00D42F74" w:rsidRDefault="00D42F74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Письменное решение теста по курсу «</w:t>
            </w:r>
            <w:proofErr w:type="spellStart"/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» за 9 класс</w:t>
            </w:r>
          </w:p>
        </w:tc>
        <w:tc>
          <w:tcPr>
            <w:tcW w:w="2512" w:type="dxa"/>
          </w:tcPr>
          <w:p w:rsidR="00D42F74" w:rsidRPr="00D42F74" w:rsidRDefault="00D42F74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4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</w:tbl>
    <w:p w:rsidR="00D16C06" w:rsidRDefault="00D16C06" w:rsidP="00D16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  9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2346"/>
        <w:gridCol w:w="4026"/>
        <w:gridCol w:w="1706"/>
        <w:gridCol w:w="2489"/>
        <w:gridCol w:w="2468"/>
      </w:tblGrid>
      <w:tr w:rsidR="00D16C06" w:rsidTr="00AA1F76">
        <w:tc>
          <w:tcPr>
            <w:tcW w:w="1809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10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111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Темы (модули)</w:t>
            </w:r>
          </w:p>
        </w:tc>
        <w:tc>
          <w:tcPr>
            <w:tcW w:w="1715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512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Формы проверочных работ</w:t>
            </w:r>
          </w:p>
        </w:tc>
        <w:tc>
          <w:tcPr>
            <w:tcW w:w="2512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Механизмы обратной связи</w:t>
            </w:r>
          </w:p>
        </w:tc>
      </w:tr>
      <w:tr w:rsidR="00D16C06" w:rsidTr="00AA1F76">
        <w:tc>
          <w:tcPr>
            <w:tcW w:w="15069" w:type="dxa"/>
            <w:gridSpan w:val="6"/>
          </w:tcPr>
          <w:p w:rsidR="00D16C06" w:rsidRPr="00D16C06" w:rsidRDefault="00D16C06" w:rsidP="00A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с использованием дистанционных образовательных технологий</w:t>
            </w:r>
          </w:p>
        </w:tc>
      </w:tr>
      <w:tr w:rsidR="00D16C06" w:rsidTr="00AA1F76">
        <w:tc>
          <w:tcPr>
            <w:tcW w:w="15069" w:type="dxa"/>
            <w:gridSpan w:val="6"/>
          </w:tcPr>
          <w:p w:rsidR="00D16C06" w:rsidRPr="00D16C06" w:rsidRDefault="00D16C06" w:rsidP="00A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Модуль 1. Кубань в 1950-1990-х гг.</w:t>
            </w:r>
          </w:p>
        </w:tc>
      </w:tr>
      <w:tr w:rsidR="00D16C06" w:rsidTr="00AA1F76">
        <w:tc>
          <w:tcPr>
            <w:tcW w:w="1809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D16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D16C06" w:rsidRPr="00D16C06" w:rsidRDefault="00D16C06" w:rsidP="00D1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жизнь Кубани в условиях </w:t>
            </w:r>
            <w:proofErr w:type="spellStart"/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трансформаци</w:t>
            </w:r>
            <w:proofErr w:type="spellEnd"/>
            <w:r w:rsidRPr="00D16C0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(середина 80-х годов </w:t>
            </w:r>
            <w:r w:rsidRPr="00D16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 xml:space="preserve"> в. – начало </w:t>
            </w:r>
            <w:r w:rsidRPr="00D16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16C06" w:rsidRPr="00D16C06" w:rsidRDefault="00D16C06" w:rsidP="00D1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</w:t>
            </w:r>
            <w:proofErr w:type="gramStart"/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урок  «</w:t>
            </w:r>
            <w:proofErr w:type="gramEnd"/>
            <w:r w:rsidRPr="00D16C06">
              <w:rPr>
                <w:rFonts w:ascii="Times New Roman" w:hAnsi="Times New Roman" w:cs="Times New Roman"/>
                <w:sz w:val="24"/>
                <w:szCs w:val="24"/>
              </w:rPr>
              <w:t xml:space="preserve">Кубань в 1950-1990-х </w:t>
            </w:r>
            <w:proofErr w:type="spellStart"/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Письменный ответ в виде доклада по теме</w:t>
            </w:r>
          </w:p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по модулю1</w:t>
            </w:r>
          </w:p>
        </w:tc>
        <w:tc>
          <w:tcPr>
            <w:tcW w:w="2512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D16C06" w:rsidTr="00AA1F76">
        <w:tc>
          <w:tcPr>
            <w:tcW w:w="15069" w:type="dxa"/>
            <w:gridSpan w:val="6"/>
          </w:tcPr>
          <w:p w:rsidR="00D16C06" w:rsidRPr="00D16C06" w:rsidRDefault="00D16C06" w:rsidP="00A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Pr="00D16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Краснодарский край  в </w:t>
            </w:r>
            <w:r w:rsidRPr="00D16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D16C06" w:rsidTr="00AA1F76">
        <w:tc>
          <w:tcPr>
            <w:tcW w:w="1809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D16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D16C06" w:rsidRPr="00D16C06" w:rsidRDefault="00D16C06" w:rsidP="0064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Краснодарский край – многонациональный регион Российской Федерации</w:t>
            </w:r>
          </w:p>
        </w:tc>
        <w:tc>
          <w:tcPr>
            <w:tcW w:w="1715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Конспект по теме</w:t>
            </w:r>
          </w:p>
        </w:tc>
        <w:tc>
          <w:tcPr>
            <w:tcW w:w="2512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D16C06" w:rsidTr="00AA1F76">
        <w:tc>
          <w:tcPr>
            <w:tcW w:w="1809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D16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D16C06" w:rsidRPr="00D16C06" w:rsidRDefault="00D16C06" w:rsidP="0064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Особенности экономического развития региона</w:t>
            </w:r>
          </w:p>
        </w:tc>
        <w:tc>
          <w:tcPr>
            <w:tcW w:w="1715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после параграфа</w:t>
            </w:r>
          </w:p>
        </w:tc>
        <w:tc>
          <w:tcPr>
            <w:tcW w:w="2512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D16C06" w:rsidTr="00AA1F76">
        <w:tc>
          <w:tcPr>
            <w:tcW w:w="1809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D16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D16C06" w:rsidRPr="00D16C06" w:rsidRDefault="00D16C06" w:rsidP="0064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Особенности сельского хозяйства</w:t>
            </w:r>
          </w:p>
        </w:tc>
        <w:tc>
          <w:tcPr>
            <w:tcW w:w="1715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после параграфа</w:t>
            </w:r>
          </w:p>
        </w:tc>
        <w:tc>
          <w:tcPr>
            <w:tcW w:w="2512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D16C06" w:rsidTr="00AA1F76">
        <w:tc>
          <w:tcPr>
            <w:tcW w:w="1809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D16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D16C06" w:rsidRPr="00D16C06" w:rsidRDefault="00D16C06" w:rsidP="0064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Транспорт и связь. Курорты и туризм</w:t>
            </w:r>
          </w:p>
        </w:tc>
        <w:tc>
          <w:tcPr>
            <w:tcW w:w="1715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Письменный ответ в виде доклада по теме</w:t>
            </w:r>
          </w:p>
        </w:tc>
        <w:tc>
          <w:tcPr>
            <w:tcW w:w="2512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D16C06" w:rsidTr="00AA1F76">
        <w:tc>
          <w:tcPr>
            <w:tcW w:w="15069" w:type="dxa"/>
            <w:gridSpan w:val="6"/>
          </w:tcPr>
          <w:p w:rsidR="00D16C06" w:rsidRPr="00D16C06" w:rsidRDefault="00D16C06" w:rsidP="00A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Модуль 3. Обобщение по курсу «</w:t>
            </w:r>
            <w:proofErr w:type="spellStart"/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6C06" w:rsidTr="00AA1F76">
        <w:tc>
          <w:tcPr>
            <w:tcW w:w="1809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D16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D16C06" w:rsidRPr="00D16C06" w:rsidRDefault="00D16C06" w:rsidP="00D1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 </w:t>
            </w:r>
          </w:p>
          <w:p w:rsidR="00D16C06" w:rsidRPr="00D16C06" w:rsidRDefault="00D16C06" w:rsidP="00D1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«Краснодарский край  в </w:t>
            </w:r>
            <w:r w:rsidRPr="00D16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в»</w:t>
            </w:r>
          </w:p>
        </w:tc>
        <w:tc>
          <w:tcPr>
            <w:tcW w:w="1715" w:type="dxa"/>
          </w:tcPr>
          <w:p w:rsidR="00D16C06" w:rsidRPr="00D16C06" w:rsidRDefault="00D16C06" w:rsidP="00D1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D16C06" w:rsidRPr="00D16C06" w:rsidRDefault="00D16C06" w:rsidP="00D1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по модулю 2</w:t>
            </w:r>
          </w:p>
        </w:tc>
        <w:tc>
          <w:tcPr>
            <w:tcW w:w="2512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Отправление выполненной работы через СГО, электронную почту</w:t>
            </w:r>
          </w:p>
        </w:tc>
      </w:tr>
      <w:tr w:rsidR="00D16C06" w:rsidTr="00AA1F76">
        <w:tc>
          <w:tcPr>
            <w:tcW w:w="1809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D16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Валиева М.А.</w:t>
            </w:r>
          </w:p>
        </w:tc>
        <w:tc>
          <w:tcPr>
            <w:tcW w:w="4111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15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2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решение теста по курсу </w:t>
            </w:r>
            <w:r w:rsidRPr="00D16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D16C06">
              <w:rPr>
                <w:rFonts w:ascii="Times New Roman" w:hAnsi="Times New Roman" w:cs="Times New Roman"/>
                <w:sz w:val="24"/>
                <w:szCs w:val="24"/>
              </w:rPr>
              <w:t>» за 9 класс</w:t>
            </w:r>
          </w:p>
        </w:tc>
        <w:tc>
          <w:tcPr>
            <w:tcW w:w="2512" w:type="dxa"/>
          </w:tcPr>
          <w:p w:rsidR="00D16C06" w:rsidRPr="00D16C06" w:rsidRDefault="00D16C06" w:rsidP="00AA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Отправление выполненной работы </w:t>
            </w:r>
            <w:r w:rsidRPr="00D16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СГО, электронную почту</w:t>
            </w:r>
          </w:p>
        </w:tc>
      </w:tr>
    </w:tbl>
    <w:p w:rsidR="00E1651D" w:rsidRDefault="00E1651D" w:rsidP="00C642F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1FB7" w:rsidRDefault="00BC1FB7" w:rsidP="00C64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FB7" w:rsidRDefault="00BC1FB7" w:rsidP="00C64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FB7" w:rsidRPr="00C642FA" w:rsidRDefault="00BC1FB7" w:rsidP="00C642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1FB7" w:rsidRPr="00C642FA" w:rsidSect="00886C2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20"/>
    <w:rsid w:val="00227AE6"/>
    <w:rsid w:val="002A0184"/>
    <w:rsid w:val="00353C31"/>
    <w:rsid w:val="003B5EEC"/>
    <w:rsid w:val="003D4AAE"/>
    <w:rsid w:val="003E2143"/>
    <w:rsid w:val="003F3C99"/>
    <w:rsid w:val="0053251A"/>
    <w:rsid w:val="005546CA"/>
    <w:rsid w:val="005F1F7B"/>
    <w:rsid w:val="007F5AEC"/>
    <w:rsid w:val="00886C20"/>
    <w:rsid w:val="008F4D33"/>
    <w:rsid w:val="009609BE"/>
    <w:rsid w:val="00A87D7D"/>
    <w:rsid w:val="00BC1FB7"/>
    <w:rsid w:val="00C642FA"/>
    <w:rsid w:val="00CA5E3F"/>
    <w:rsid w:val="00D16C06"/>
    <w:rsid w:val="00D211D7"/>
    <w:rsid w:val="00D42F74"/>
    <w:rsid w:val="00D62C3D"/>
    <w:rsid w:val="00D90E29"/>
    <w:rsid w:val="00DA0B77"/>
    <w:rsid w:val="00E1651D"/>
    <w:rsid w:val="00F0791F"/>
    <w:rsid w:val="00F61B49"/>
    <w:rsid w:val="00F83530"/>
    <w:rsid w:val="00FC6CE4"/>
    <w:rsid w:val="00FD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1C6E7-27E3-49D5-B2FE-AADC9E8A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DC3FA-A964-46A9-AE77-AD48A70E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</cp:revision>
  <dcterms:created xsi:type="dcterms:W3CDTF">2020-04-12T10:55:00Z</dcterms:created>
  <dcterms:modified xsi:type="dcterms:W3CDTF">2020-04-12T10:59:00Z</dcterms:modified>
</cp:coreProperties>
</file>